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12A27" w:rsidTr="00DC25F8">
        <w:trPr>
          <w:cantSplit/>
          <w:trHeight w:val="397"/>
        </w:trPr>
        <w:tc>
          <w:tcPr>
            <w:tcW w:w="10456" w:type="dxa"/>
            <w:gridSpan w:val="2"/>
            <w:shd w:val="clear" w:color="auto" w:fill="4F81BD" w:themeFill="accent1"/>
            <w:vAlign w:val="center"/>
          </w:tcPr>
          <w:p w:rsidR="00F3142C" w:rsidRPr="00D12A27" w:rsidRDefault="00AA202B" w:rsidP="00843BA6">
            <w:pPr>
              <w:rPr>
                <w:rFonts w:ascii="Arial" w:hAnsi="Arial" w:cs="Arial"/>
                <w:color w:val="4F81BD" w:themeColor="accent1"/>
                <w:sz w:val="32"/>
                <w:szCs w:val="32"/>
              </w:rPr>
            </w:pPr>
            <w:r w:rsidRPr="00D12A27">
              <w:rPr>
                <w:rFonts w:ascii="Arial" w:hAnsi="Arial" w:cs="Arial"/>
                <w:color w:val="FFFFFF" w:themeColor="background1"/>
                <w:sz w:val="32"/>
                <w:szCs w:val="32"/>
              </w:rPr>
              <w:t>Service and job specific context statement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Directorate:</w:t>
            </w:r>
          </w:p>
        </w:tc>
        <w:tc>
          <w:tcPr>
            <w:tcW w:w="8221" w:type="dxa"/>
            <w:vAlign w:val="center"/>
          </w:tcPr>
          <w:p w:rsidR="00843BA6" w:rsidRPr="00D12A27" w:rsidRDefault="0075315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B026D" w:rsidRPr="00D12A27">
                  <w:rPr>
                    <w:rFonts w:ascii="Arial" w:eastAsia="Times New Roman" w:hAnsi="Arial" w:cs="Arial"/>
                    <w:lang w:eastAsia="en-GB"/>
                  </w:rPr>
                  <w:t>Business and Environmental Services</w:t>
                </w:r>
              </w:sdtContent>
            </w:sdt>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Service:</w:t>
            </w:r>
          </w:p>
        </w:tc>
        <w:tc>
          <w:tcPr>
            <w:tcW w:w="8221" w:type="dxa"/>
            <w:vAlign w:val="center"/>
          </w:tcPr>
          <w:p w:rsidR="00843BA6" w:rsidRPr="00D12A27" w:rsidRDefault="008B026D" w:rsidP="00936964">
            <w:pPr>
              <w:rPr>
                <w:rFonts w:ascii="Arial" w:hAnsi="Arial" w:cs="Arial"/>
              </w:rPr>
            </w:pPr>
            <w:r w:rsidRPr="00D12A27">
              <w:rPr>
                <w:rFonts w:ascii="Arial" w:hAnsi="Arial" w:cs="Arial"/>
              </w:rPr>
              <w:t>Integrated Passenger Transport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Post title:</w:t>
            </w:r>
          </w:p>
        </w:tc>
        <w:tc>
          <w:tcPr>
            <w:tcW w:w="8221" w:type="dxa"/>
            <w:vAlign w:val="center"/>
          </w:tcPr>
          <w:p w:rsidR="00843BA6" w:rsidRPr="00D12A27" w:rsidRDefault="008B026D" w:rsidP="00450C94">
            <w:pPr>
              <w:rPr>
                <w:rFonts w:ascii="Arial" w:hAnsi="Arial" w:cs="Arial"/>
              </w:rPr>
            </w:pPr>
            <w:r w:rsidRPr="00D12A27">
              <w:rPr>
                <w:rFonts w:ascii="Arial" w:hAnsi="Arial" w:cs="Arial"/>
              </w:rPr>
              <w:t>Driver (</w:t>
            </w:r>
            <w:r w:rsidR="006B3071" w:rsidRPr="00D12A27">
              <w:rPr>
                <w:rFonts w:ascii="Arial" w:hAnsi="Arial" w:cs="Arial"/>
              </w:rPr>
              <w:t>Minibus</w:t>
            </w:r>
            <w:r w:rsidRPr="00D12A27">
              <w:rPr>
                <w:rFonts w:ascii="Arial" w:hAnsi="Arial" w:cs="Arial"/>
              </w:rPr>
              <w:t>)</w:t>
            </w:r>
          </w:p>
        </w:tc>
      </w:tr>
      <w:tr w:rsidR="00843BA6" w:rsidRPr="00D12A27" w:rsidTr="00DC25F8">
        <w:trPr>
          <w:cantSplit/>
          <w:trHeight w:val="397"/>
        </w:trPr>
        <w:tc>
          <w:tcPr>
            <w:tcW w:w="2235" w:type="dxa"/>
            <w:vAlign w:val="center"/>
          </w:tcPr>
          <w:p w:rsidR="00843BA6" w:rsidRPr="00D12A27" w:rsidRDefault="00843BA6" w:rsidP="00843BA6">
            <w:pPr>
              <w:rPr>
                <w:rFonts w:ascii="Arial" w:hAnsi="Arial" w:cs="Arial"/>
                <w:sz w:val="24"/>
                <w:szCs w:val="24"/>
              </w:rPr>
            </w:pPr>
            <w:r w:rsidRPr="00D12A27">
              <w:rPr>
                <w:rFonts w:ascii="Arial" w:hAnsi="Arial" w:cs="Arial"/>
                <w:b/>
                <w:sz w:val="24"/>
                <w:szCs w:val="24"/>
              </w:rPr>
              <w:t>Grade:</w:t>
            </w:r>
          </w:p>
        </w:tc>
        <w:tc>
          <w:tcPr>
            <w:tcW w:w="8221" w:type="dxa"/>
            <w:vAlign w:val="center"/>
          </w:tcPr>
          <w:p w:rsidR="00843BA6" w:rsidRPr="00D12A27" w:rsidRDefault="001B099B" w:rsidP="00843BA6">
            <w:pPr>
              <w:rPr>
                <w:rFonts w:ascii="Arial" w:hAnsi="Arial" w:cs="Arial"/>
              </w:rPr>
            </w:pPr>
            <w:r>
              <w:rPr>
                <w:rFonts w:ascii="Arial" w:hAnsi="Arial" w:cs="Arial"/>
              </w:rPr>
              <w:t>C</w:t>
            </w:r>
          </w:p>
        </w:tc>
      </w:tr>
      <w:tr w:rsidR="000B33FB" w:rsidRPr="00D12A27" w:rsidTr="00DC25F8">
        <w:trPr>
          <w:cantSplit/>
          <w:trHeight w:val="397"/>
        </w:trPr>
        <w:tc>
          <w:tcPr>
            <w:tcW w:w="2235" w:type="dxa"/>
            <w:vAlign w:val="center"/>
          </w:tcPr>
          <w:p w:rsidR="000B33FB" w:rsidRPr="00D12A27" w:rsidRDefault="000B33FB" w:rsidP="00843BA6">
            <w:pPr>
              <w:rPr>
                <w:rFonts w:ascii="Arial" w:hAnsi="Arial" w:cs="Arial"/>
                <w:b/>
                <w:sz w:val="24"/>
                <w:szCs w:val="24"/>
              </w:rPr>
            </w:pPr>
            <w:r w:rsidRPr="00D12A27">
              <w:rPr>
                <w:rFonts w:ascii="Arial" w:hAnsi="Arial" w:cs="Arial"/>
                <w:b/>
                <w:sz w:val="24"/>
                <w:szCs w:val="24"/>
              </w:rPr>
              <w:t>Responsible to:</w:t>
            </w:r>
          </w:p>
        </w:tc>
        <w:tc>
          <w:tcPr>
            <w:tcW w:w="8221" w:type="dxa"/>
            <w:vAlign w:val="center"/>
          </w:tcPr>
          <w:p w:rsidR="000B33FB" w:rsidRPr="00D12A27" w:rsidRDefault="008B026D" w:rsidP="00BA7381">
            <w:pPr>
              <w:rPr>
                <w:rFonts w:ascii="Arial" w:hAnsi="Arial" w:cs="Arial"/>
              </w:rPr>
            </w:pPr>
            <w:r w:rsidRPr="00D12A27">
              <w:rPr>
                <w:rFonts w:ascii="Arial" w:hAnsi="Arial" w:cs="Arial"/>
              </w:rPr>
              <w:t>Operations Officer</w:t>
            </w:r>
          </w:p>
        </w:tc>
      </w:tr>
      <w:tr w:rsidR="000B33FB" w:rsidRPr="00D12A27" w:rsidTr="00DC25F8">
        <w:trPr>
          <w:cantSplit/>
          <w:trHeight w:val="397"/>
        </w:trPr>
        <w:tc>
          <w:tcPr>
            <w:tcW w:w="2235" w:type="dxa"/>
            <w:vAlign w:val="center"/>
          </w:tcPr>
          <w:p w:rsidR="000B33FB" w:rsidRPr="00D12A27" w:rsidRDefault="00936964" w:rsidP="00843BA6">
            <w:pPr>
              <w:rPr>
                <w:rFonts w:ascii="Arial" w:hAnsi="Arial" w:cs="Arial"/>
                <w:b/>
                <w:sz w:val="24"/>
                <w:szCs w:val="24"/>
              </w:rPr>
            </w:pPr>
            <w:r w:rsidRPr="00D12A27">
              <w:rPr>
                <w:rFonts w:ascii="Arial" w:hAnsi="Arial" w:cs="Arial"/>
                <w:b/>
                <w:sz w:val="24"/>
                <w:szCs w:val="24"/>
              </w:rPr>
              <w:t>Staff managed:</w:t>
            </w:r>
          </w:p>
        </w:tc>
        <w:tc>
          <w:tcPr>
            <w:tcW w:w="8221" w:type="dxa"/>
            <w:vAlign w:val="center"/>
          </w:tcPr>
          <w:p w:rsidR="000B33FB" w:rsidRPr="00D12A27" w:rsidRDefault="0075315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B026D" w:rsidRPr="00D12A27">
                  <w:rPr>
                    <w:rFonts w:ascii="Arial" w:eastAsia="Times New Roman" w:hAnsi="Arial" w:cs="Arial"/>
                    <w:lang w:eastAsia="en-GB"/>
                  </w:rPr>
                  <w:t>None</w:t>
                </w:r>
              </w:sdtContent>
            </w:sdt>
          </w:p>
        </w:tc>
      </w:tr>
      <w:tr w:rsidR="00DC25F8" w:rsidRPr="00D12A27" w:rsidTr="00DC25F8">
        <w:trPr>
          <w:cantSplit/>
          <w:trHeight w:val="397"/>
        </w:trPr>
        <w:tc>
          <w:tcPr>
            <w:tcW w:w="2235" w:type="dxa"/>
            <w:vAlign w:val="center"/>
          </w:tcPr>
          <w:p w:rsidR="00DC25F8" w:rsidRPr="00D12A27" w:rsidRDefault="00DC25F8" w:rsidP="00843BA6">
            <w:pPr>
              <w:rPr>
                <w:rFonts w:ascii="Arial" w:hAnsi="Arial" w:cs="Arial"/>
                <w:b/>
                <w:sz w:val="24"/>
                <w:szCs w:val="24"/>
              </w:rPr>
            </w:pPr>
            <w:r w:rsidRPr="00D12A27">
              <w:rPr>
                <w:rFonts w:ascii="Arial" w:hAnsi="Arial" w:cs="Arial"/>
                <w:b/>
                <w:sz w:val="24"/>
                <w:szCs w:val="24"/>
              </w:rPr>
              <w:t>Date of issue:</w:t>
            </w:r>
          </w:p>
        </w:tc>
        <w:tc>
          <w:tcPr>
            <w:tcW w:w="8221" w:type="dxa"/>
            <w:vAlign w:val="center"/>
          </w:tcPr>
          <w:p w:rsidR="00DC25F8" w:rsidRPr="00D12A27" w:rsidRDefault="00450C94" w:rsidP="008B026D">
            <w:pPr>
              <w:rPr>
                <w:rFonts w:ascii="Arial" w:hAnsi="Arial" w:cs="Arial"/>
              </w:rPr>
            </w:pPr>
            <w:r w:rsidRPr="00D12A27">
              <w:rPr>
                <w:rFonts w:ascii="Arial" w:hAnsi="Arial" w:cs="Arial"/>
              </w:rPr>
              <w:t>August</w:t>
            </w:r>
            <w:r w:rsidR="008B026D" w:rsidRPr="00D12A27">
              <w:rPr>
                <w:rFonts w:ascii="Arial" w:hAnsi="Arial" w:cs="Arial"/>
              </w:rPr>
              <w:t xml:space="preserve"> 2016</w:t>
            </w:r>
          </w:p>
        </w:tc>
      </w:tr>
      <w:tr w:rsidR="00DC25F8" w:rsidRPr="00D12A27" w:rsidTr="00DC25F8">
        <w:trPr>
          <w:cantSplit/>
          <w:trHeight w:val="397"/>
        </w:trPr>
        <w:tc>
          <w:tcPr>
            <w:tcW w:w="2235" w:type="dxa"/>
            <w:vAlign w:val="center"/>
          </w:tcPr>
          <w:p w:rsidR="00DC25F8" w:rsidRPr="00D12A27" w:rsidRDefault="00DC25F8" w:rsidP="00843BA6">
            <w:pPr>
              <w:rPr>
                <w:rFonts w:ascii="Arial" w:hAnsi="Arial" w:cs="Arial"/>
                <w:b/>
                <w:sz w:val="24"/>
                <w:szCs w:val="24"/>
              </w:rPr>
            </w:pPr>
            <w:r w:rsidRPr="00D12A2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D12A27" w:rsidRDefault="00B62B34" w:rsidP="00843BA6">
                <w:pPr>
                  <w:rPr>
                    <w:rFonts w:ascii="Arial" w:hAnsi="Arial" w:cs="Arial"/>
                    <w:b/>
                  </w:rPr>
                </w:pPr>
                <w:r>
                  <w:rPr>
                    <w:rFonts w:ascii="Arial" w:eastAsia="Times New Roman" w:hAnsi="Arial" w:cs="Arial"/>
                    <w:b/>
                    <w:lang w:eastAsia="en-GB"/>
                  </w:rPr>
                  <w:t xml:space="preserve">OS - Operational Support </w:t>
                </w:r>
              </w:p>
            </w:tc>
          </w:sdtContent>
        </w:sdt>
      </w:tr>
    </w:tbl>
    <w:tbl>
      <w:tblPr>
        <w:tblStyle w:val="LightList-Accent6"/>
        <w:tblW w:w="10534" w:type="dxa"/>
        <w:tblLayout w:type="fixed"/>
        <w:tblLook w:val="04A0" w:firstRow="1" w:lastRow="0" w:firstColumn="1" w:lastColumn="0" w:noHBand="0" w:noVBand="1"/>
      </w:tblPr>
      <w:tblGrid>
        <w:gridCol w:w="4526"/>
        <w:gridCol w:w="6008"/>
      </w:tblGrid>
      <w:tr w:rsidR="00AA202B" w:rsidRPr="00D12A27" w:rsidTr="00E827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12A27" w:rsidRDefault="00AA202B" w:rsidP="00E05D20">
            <w:pPr>
              <w:rPr>
                <w:rFonts w:ascii="Arial" w:hAnsi="Arial" w:cs="Arial"/>
                <w:sz w:val="24"/>
                <w:szCs w:val="24"/>
              </w:rPr>
            </w:pPr>
            <w:r w:rsidRPr="00D12A27">
              <w:rPr>
                <w:rFonts w:ascii="Arial" w:hAnsi="Arial" w:cs="Arial"/>
                <w:sz w:val="24"/>
                <w:szCs w:val="24"/>
              </w:rPr>
              <w:t>Job context</w:t>
            </w:r>
          </w:p>
        </w:tc>
      </w:tr>
      <w:tr w:rsidR="00AA202B" w:rsidRPr="00D12A27" w:rsidTr="00E827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CE7" w:rsidRPr="00D12A27" w:rsidRDefault="00F27CE7" w:rsidP="00D12A27">
            <w:pPr>
              <w:jc w:val="both"/>
              <w:rPr>
                <w:rFonts w:ascii="Arial" w:hAnsi="Arial" w:cs="Arial"/>
                <w:b w:val="0"/>
                <w:sz w:val="20"/>
                <w:szCs w:val="20"/>
              </w:rPr>
            </w:pPr>
            <w:r w:rsidRPr="00D12A27">
              <w:rPr>
                <w:rFonts w:ascii="Arial" w:hAnsi="Arial" w:cs="Arial"/>
                <w:b w:val="0"/>
                <w:sz w:val="20"/>
                <w:szCs w:val="20"/>
              </w:rPr>
              <w:t>The Integrated Passenger Transport Operations Team is responsible for the safe and efficient use of seventy-five minibuses used to transport people in North Yorkshire. The team comprises approximately 230 drivers and passenger assistants that operate at locations throughout North Yorkshire.</w:t>
            </w:r>
          </w:p>
          <w:p w:rsidR="00F27CE7" w:rsidRPr="00D12A27" w:rsidRDefault="00F27CE7" w:rsidP="00F27CE7">
            <w:pPr>
              <w:pStyle w:val="ListParagraph"/>
              <w:ind w:left="360"/>
              <w:jc w:val="both"/>
              <w:rPr>
                <w:rFonts w:ascii="Arial" w:hAnsi="Arial" w:cs="Arial"/>
                <w:b w:val="0"/>
                <w:sz w:val="20"/>
                <w:szCs w:val="20"/>
              </w:rPr>
            </w:pPr>
          </w:p>
          <w:p w:rsidR="00F27CE7" w:rsidRPr="00D12A27" w:rsidRDefault="00F27CE7" w:rsidP="00D12A27">
            <w:pPr>
              <w:jc w:val="both"/>
              <w:rPr>
                <w:rFonts w:ascii="Arial" w:hAnsi="Arial" w:cs="Arial"/>
                <w:b w:val="0"/>
                <w:sz w:val="20"/>
                <w:szCs w:val="20"/>
              </w:rPr>
            </w:pPr>
            <w:r w:rsidRPr="00D12A27">
              <w:rPr>
                <w:rFonts w:ascii="Arial" w:hAnsi="Arial" w:cs="Arial"/>
                <w:b w:val="0"/>
                <w:sz w:val="20"/>
                <w:szCs w:val="20"/>
              </w:rPr>
              <w:t>The team delivers approximately 250,000 passenger journeys per year including 20,000 wheelchair user journeys. The transport provided enables people to access day centres, learning opportunities, supported employment and other meaningful activities in our community. We also undertake registered local bus services and community transport journeys.</w:t>
            </w:r>
          </w:p>
          <w:p w:rsidR="00F27CE7" w:rsidRPr="00D12A27" w:rsidRDefault="00F27CE7" w:rsidP="00F27CE7">
            <w:pPr>
              <w:pStyle w:val="ListParagraph"/>
              <w:ind w:left="360"/>
              <w:jc w:val="both"/>
              <w:rPr>
                <w:rFonts w:ascii="Arial" w:hAnsi="Arial" w:cs="Arial"/>
                <w:b w:val="0"/>
                <w:sz w:val="20"/>
                <w:szCs w:val="20"/>
              </w:rPr>
            </w:pPr>
          </w:p>
          <w:p w:rsidR="002E3998" w:rsidRPr="00D12A27" w:rsidRDefault="008B026D" w:rsidP="00D12A27">
            <w:pPr>
              <w:jc w:val="both"/>
              <w:rPr>
                <w:rFonts w:ascii="Arial" w:hAnsi="Arial" w:cs="Arial"/>
                <w:b w:val="0"/>
                <w:sz w:val="20"/>
                <w:szCs w:val="20"/>
              </w:rPr>
            </w:pPr>
            <w:r w:rsidRPr="00D12A27">
              <w:rPr>
                <w:rFonts w:ascii="Arial" w:hAnsi="Arial" w:cs="Arial"/>
                <w:b w:val="0"/>
                <w:sz w:val="20"/>
                <w:szCs w:val="20"/>
              </w:rPr>
              <w:t>The team also provides passenger assistants for children who require extra support to attend school.  We also deliver MIDAS / PATS training to NYCC employees and volunteer minibus drivers.</w:t>
            </w:r>
          </w:p>
          <w:p w:rsidR="002E3998" w:rsidRPr="00D12A27" w:rsidRDefault="002E3998" w:rsidP="002E3998">
            <w:pPr>
              <w:rPr>
                <w:rFonts w:ascii="Arial" w:hAnsi="Arial" w:cs="Arial"/>
                <w:b w:val="0"/>
                <w:sz w:val="20"/>
                <w:szCs w:val="20"/>
              </w:rPr>
            </w:pPr>
          </w:p>
          <w:p w:rsidR="00E827B1" w:rsidRPr="00D12A27" w:rsidRDefault="008B026D" w:rsidP="00E827B1">
            <w:pPr>
              <w:rPr>
                <w:rFonts w:ascii="Arial" w:hAnsi="Arial" w:cs="Arial"/>
                <w:b w:val="0"/>
                <w:sz w:val="20"/>
                <w:szCs w:val="20"/>
              </w:rPr>
            </w:pPr>
            <w:r w:rsidRPr="00D12A27">
              <w:rPr>
                <w:rFonts w:ascii="Arial" w:hAnsi="Arial" w:cs="Arial"/>
                <w:b w:val="0"/>
                <w:sz w:val="20"/>
                <w:szCs w:val="20"/>
              </w:rPr>
              <w:t>The post holder is expected to deliver their part in operating a safe, reliable and cost effective transport service.</w:t>
            </w:r>
            <w:r w:rsidR="00E827B1">
              <w:rPr>
                <w:rFonts w:ascii="Arial" w:hAnsi="Arial" w:cs="Arial"/>
                <w:b w:val="0"/>
                <w:sz w:val="20"/>
                <w:szCs w:val="20"/>
              </w:rPr>
              <w:t xml:space="preserve"> </w:t>
            </w:r>
            <w:r w:rsidR="00437C14" w:rsidRPr="00437C14">
              <w:rPr>
                <w:rFonts w:ascii="Arial" w:hAnsi="Arial" w:cs="Arial"/>
                <w:b w:val="0"/>
                <w:sz w:val="20"/>
                <w:szCs w:val="20"/>
              </w:rPr>
              <w:t>The main purpose of the role is to drive accessible and non-accessible minibus (up to 16 passenger seats) or people carriers (up to 8 passenger seats).</w:t>
            </w:r>
            <w:r w:rsidR="00E827B1">
              <w:rPr>
                <w:rFonts w:ascii="Arial" w:hAnsi="Arial" w:cs="Arial"/>
                <w:b w:val="0"/>
                <w:sz w:val="20"/>
                <w:szCs w:val="20"/>
              </w:rPr>
              <w:t xml:space="preserve"> </w:t>
            </w:r>
          </w:p>
          <w:p w:rsidR="00E827B1" w:rsidRPr="00D12A27" w:rsidRDefault="00643DA2" w:rsidP="002E3998">
            <w:pPr>
              <w:rPr>
                <w:rFonts w:ascii="Arial" w:hAnsi="Arial" w:cs="Arial"/>
                <w:b w:val="0"/>
                <w:sz w:val="20"/>
                <w:szCs w:val="20"/>
              </w:rPr>
            </w:pPr>
            <w:r w:rsidRPr="00643DA2">
              <w:rPr>
                <w:rFonts w:ascii="Arial" w:hAnsi="Arial" w:cs="Arial"/>
                <w:b w:val="0"/>
                <w:sz w:val="20"/>
                <w:szCs w:val="20"/>
              </w:rPr>
              <w:t xml:space="preserve">This </w:t>
            </w:r>
            <w:r w:rsidR="0082695A" w:rsidRPr="0082695A">
              <w:rPr>
                <w:rFonts w:ascii="Arial" w:hAnsi="Arial" w:cs="Arial"/>
                <w:b w:val="0"/>
                <w:sz w:val="20"/>
                <w:szCs w:val="20"/>
              </w:rPr>
              <w:t>role involves spoken communications so a confident use of English language is required.</w:t>
            </w:r>
          </w:p>
          <w:p w:rsidR="00AA202B" w:rsidRPr="00D12A27" w:rsidRDefault="008B026D" w:rsidP="00D12A27">
            <w:pPr>
              <w:rPr>
                <w:rFonts w:ascii="Arial" w:hAnsi="Arial" w:cs="Arial"/>
                <w:b w:val="0"/>
                <w:sz w:val="20"/>
                <w:szCs w:val="20"/>
              </w:rPr>
            </w:pPr>
            <w:r w:rsidRPr="00D12A27">
              <w:rPr>
                <w:rFonts w:ascii="Arial" w:hAnsi="Arial" w:cs="Arial"/>
                <w:b w:val="0"/>
                <w:sz w:val="20"/>
                <w:szCs w:val="20"/>
              </w:rPr>
              <w:t>This post requires an Enhanced DBS clearance.</w:t>
            </w:r>
          </w:p>
        </w:tc>
      </w:tr>
      <w:tr w:rsidR="00E827B1" w:rsidRPr="00D12A27" w:rsidTr="00E827B1">
        <w:trPr>
          <w:trHeigh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E827B1" w:rsidRPr="00D12A27" w:rsidRDefault="00E827B1" w:rsidP="00E827B1">
            <w:pPr>
              <w:jc w:val="center"/>
              <w:rPr>
                <w:rFonts w:ascii="Arial" w:hAnsi="Arial" w:cs="Arial"/>
                <w:b w:val="0"/>
                <w:bCs w:val="0"/>
                <w:sz w:val="24"/>
                <w:szCs w:val="24"/>
              </w:rPr>
            </w:pPr>
            <w:r w:rsidRPr="00D12A27">
              <w:rPr>
                <w:rFonts w:ascii="Arial" w:hAnsi="Arial" w:cs="Arial"/>
                <w:color w:val="FFFFFF" w:themeColor="background1"/>
                <w:sz w:val="24"/>
                <w:szCs w:val="24"/>
              </w:rPr>
              <w:t>Job specifics</w:t>
            </w:r>
            <w:r>
              <w:rPr>
                <w:rFonts w:ascii="Arial" w:hAnsi="Arial" w:cs="Arial"/>
                <w:color w:val="FFFFFF" w:themeColor="background1"/>
                <w:sz w:val="24"/>
                <w:szCs w:val="24"/>
              </w:rPr>
              <w:t xml:space="preserve"> – Local Service Minibus</w:t>
            </w:r>
          </w:p>
        </w:tc>
        <w:tc>
          <w:tcPr>
            <w:tcW w:w="60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E827B1" w:rsidRPr="00E827B1" w:rsidRDefault="00E827B1" w:rsidP="00E827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827B1">
              <w:rPr>
                <w:rFonts w:ascii="Arial" w:hAnsi="Arial" w:cs="Arial"/>
                <w:b/>
                <w:color w:val="FFFFFF" w:themeColor="background1"/>
                <w:sz w:val="24"/>
                <w:szCs w:val="24"/>
              </w:rPr>
              <w:t>Job specifics – Social Care</w:t>
            </w:r>
          </w:p>
        </w:tc>
      </w:tr>
      <w:tr w:rsidR="00E827B1" w:rsidRPr="00D12A27" w:rsidTr="00E827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2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37C14" w:rsidRDefault="00437C14" w:rsidP="00D12A27">
            <w:pPr>
              <w:rPr>
                <w:rFonts w:ascii="Arial" w:hAnsi="Arial" w:cs="Arial"/>
                <w:b w:val="0"/>
                <w:sz w:val="20"/>
                <w:szCs w:val="20"/>
              </w:rPr>
            </w:pPr>
            <w:r w:rsidRPr="00437C14">
              <w:rPr>
                <w:rFonts w:ascii="Arial" w:hAnsi="Arial" w:cs="Arial"/>
                <w:b w:val="0"/>
                <w:sz w:val="20"/>
                <w:szCs w:val="20"/>
              </w:rPr>
              <w:t>Postholder provides demand responsive services and local bus services for the general public.</w:t>
            </w:r>
          </w:p>
          <w:p w:rsidR="00437C14" w:rsidRDefault="00437C14" w:rsidP="00D12A27">
            <w:pPr>
              <w:rPr>
                <w:rFonts w:ascii="Arial" w:hAnsi="Arial" w:cs="Arial"/>
                <w:b w:val="0"/>
                <w:sz w:val="20"/>
                <w:szCs w:val="20"/>
              </w:rPr>
            </w:pPr>
          </w:p>
          <w:p w:rsidR="00437C14" w:rsidRDefault="00437C14" w:rsidP="00D12A27">
            <w:pPr>
              <w:rPr>
                <w:rFonts w:ascii="Arial" w:hAnsi="Arial" w:cs="Arial"/>
                <w:b w:val="0"/>
                <w:sz w:val="20"/>
                <w:szCs w:val="20"/>
              </w:rPr>
            </w:pPr>
            <w:r w:rsidRPr="00437C14">
              <w:rPr>
                <w:rFonts w:ascii="Arial" w:hAnsi="Arial" w:cs="Arial"/>
                <w:b w:val="0"/>
                <w:sz w:val="20"/>
                <w:szCs w:val="20"/>
              </w:rPr>
              <w:t>These services will be operating to a timetable and involve transport for the general public. The driver is expected to operate to the timetable as required.</w:t>
            </w:r>
          </w:p>
          <w:p w:rsidR="00437C14" w:rsidRDefault="00437C14" w:rsidP="00D12A27">
            <w:pPr>
              <w:rPr>
                <w:rFonts w:ascii="Arial" w:hAnsi="Arial" w:cs="Arial"/>
                <w:b w:val="0"/>
                <w:sz w:val="20"/>
                <w:szCs w:val="20"/>
              </w:rPr>
            </w:pPr>
          </w:p>
          <w:p w:rsidR="00E827B1" w:rsidRDefault="00E827B1" w:rsidP="00D12A27">
            <w:pPr>
              <w:rPr>
                <w:rFonts w:ascii="Arial" w:hAnsi="Arial" w:cs="Arial"/>
                <w:b w:val="0"/>
                <w:sz w:val="20"/>
                <w:szCs w:val="20"/>
              </w:rPr>
            </w:pPr>
          </w:p>
          <w:p w:rsidR="00E827B1" w:rsidRPr="00D12A27" w:rsidRDefault="00E827B1" w:rsidP="00D12A27">
            <w:pPr>
              <w:rPr>
                <w:rFonts w:ascii="Arial" w:hAnsi="Arial" w:cs="Arial"/>
                <w:bCs w:val="0"/>
                <w:sz w:val="20"/>
                <w:szCs w:val="20"/>
              </w:rPr>
            </w:pPr>
            <w:r>
              <w:rPr>
                <w:rFonts w:ascii="Arial" w:hAnsi="Arial" w:cs="Arial"/>
                <w:b w:val="0"/>
                <w:sz w:val="20"/>
                <w:szCs w:val="20"/>
              </w:rPr>
              <w:t>Occasional requirement to take small cash payments.</w:t>
            </w:r>
          </w:p>
        </w:tc>
        <w:tc>
          <w:tcPr>
            <w:tcW w:w="60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37C14" w:rsidRDefault="00437C14"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C14">
              <w:rPr>
                <w:rFonts w:ascii="Arial" w:hAnsi="Arial" w:cs="Arial"/>
                <w:sz w:val="20"/>
                <w:szCs w:val="20"/>
              </w:rPr>
              <w:t>Transport is for passengers in receipt of social care transport or school transport support normally operating with a passenger assistant.</w:t>
            </w:r>
          </w:p>
          <w:p w:rsidR="00437C14" w:rsidRDefault="00437C14"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 xml:space="preserve">The passengers are vulnerable adults and children and require additional support. They may have a range of physical, sensory and learning disabilities, they may have communication difficulties, poor mobility and may exhibit behaviour that other people find extremely challenging. The role requires a high level of responsibility and duty of care. The driver would be expected to work closely with the passenger assistant. </w:t>
            </w: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There may be times when a driver would be expected to act as a passenger assistant and would be remunerated commensurate with that role.</w:t>
            </w:r>
          </w:p>
          <w:p w:rsidR="00E827B1" w:rsidRDefault="00E827B1" w:rsidP="00D12A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827B1" w:rsidRPr="00E827B1" w:rsidRDefault="00E827B1" w:rsidP="00D12A27">
            <w:pPr>
              <w:cnfStyle w:val="000000100000" w:firstRow="0" w:lastRow="0" w:firstColumn="0" w:lastColumn="0" w:oddVBand="0" w:evenVBand="0" w:oddHBand="1" w:evenHBand="0" w:firstRowFirstColumn="0" w:firstRowLastColumn="0" w:lastRowFirstColumn="0" w:lastRowLastColumn="0"/>
            </w:pPr>
            <w:r w:rsidRPr="00D12A27">
              <w:rPr>
                <w:rFonts w:ascii="Arial" w:hAnsi="Arial" w:cs="Arial"/>
                <w:sz w:val="20"/>
                <w:szCs w:val="20"/>
              </w:rPr>
              <w:t>There will be a requirement to take small cash payments for a journey and ensuring safe keeping of any cash / vouchers provided as and when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D12A27" w:rsidTr="009A7376">
        <w:trPr>
          <w:cantSplit/>
          <w:trHeight w:val="397"/>
        </w:trPr>
        <w:tc>
          <w:tcPr>
            <w:tcW w:w="10242" w:type="dxa"/>
            <w:shd w:val="clear" w:color="auto" w:fill="4F81BD" w:themeFill="accent1"/>
            <w:vAlign w:val="center"/>
          </w:tcPr>
          <w:p w:rsidR="00AA202B" w:rsidRPr="00D12A27" w:rsidRDefault="00AA202B" w:rsidP="00E05D20">
            <w:pPr>
              <w:rPr>
                <w:rFonts w:ascii="Arial" w:hAnsi="Arial" w:cs="Arial"/>
                <w:color w:val="1F497D" w:themeColor="text2"/>
                <w:sz w:val="32"/>
                <w:szCs w:val="32"/>
              </w:rPr>
            </w:pPr>
            <w:r w:rsidRPr="00D12A27">
              <w:rPr>
                <w:rFonts w:ascii="Arial" w:hAnsi="Arial" w:cs="Arial"/>
                <w:color w:val="FFFFFF" w:themeColor="background1"/>
                <w:sz w:val="32"/>
                <w:szCs w:val="32"/>
              </w:rPr>
              <w:lastRenderedPageBreak/>
              <w:t>Structure</w:t>
            </w:r>
          </w:p>
        </w:tc>
      </w:tr>
      <w:tr w:rsidR="00AA202B" w:rsidRPr="00D12A27" w:rsidTr="009A7376">
        <w:trPr>
          <w:cantSplit/>
          <w:trHeight w:val="851"/>
        </w:trPr>
        <w:tc>
          <w:tcPr>
            <w:tcW w:w="10242" w:type="dxa"/>
            <w:vAlign w:val="center"/>
          </w:tcPr>
          <w:p w:rsidR="00AA202B" w:rsidRPr="00D12A27" w:rsidRDefault="00450C94" w:rsidP="00E05D20">
            <w:pPr>
              <w:pStyle w:val="BodyText"/>
              <w:spacing w:line="276" w:lineRule="auto"/>
              <w:ind w:left="-108"/>
              <w:rPr>
                <w:rFonts w:cs="Arial"/>
                <w:sz w:val="20"/>
              </w:rPr>
            </w:pPr>
            <w:r w:rsidRPr="00D12A27">
              <w:rPr>
                <w:rFonts w:cs="Arial"/>
                <w:noProof/>
                <w:lang w:eastAsia="en-GB"/>
              </w:rPr>
              <mc:AlternateContent>
                <mc:Choice Requires="wps">
                  <w:drawing>
                    <wp:anchor distT="0" distB="0" distL="114300" distR="114300" simplePos="0" relativeHeight="251661312" behindDoc="0" locked="0" layoutInCell="1" allowOverlap="1" wp14:anchorId="7BBBAE0C" wp14:editId="7EB08F45">
                      <wp:simplePos x="0" y="0"/>
                      <wp:positionH relativeFrom="column">
                        <wp:posOffset>1903095</wp:posOffset>
                      </wp:positionH>
                      <wp:positionV relativeFrom="paragraph">
                        <wp:posOffset>377190</wp:posOffset>
                      </wp:positionV>
                      <wp:extent cx="2057400" cy="914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450C94" w:rsidRPr="00450C94" w:rsidRDefault="00450C94" w:rsidP="00450C94">
                                  <w:pPr>
                                    <w:jc w:val="center"/>
                                    <w:rPr>
                                      <w:rFonts w:ascii="Arial" w:hAnsi="Arial" w:cs="Arial"/>
                                      <w:sz w:val="36"/>
                                      <w:szCs w:val="36"/>
                                    </w:rPr>
                                  </w:pPr>
                                  <w:r>
                                    <w:rPr>
                                      <w:rFonts w:ascii="Arial" w:hAnsi="Arial" w:cs="Arial"/>
                                      <w:sz w:val="36"/>
                                      <w:szCs w:val="36"/>
                                    </w:rPr>
                                    <w:t>Operations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AE0C" id="Rectangle 6" o:spid="_x0000_s1026" style="position:absolute;left:0;text-align:left;margin-left:149.85pt;margin-top:29.7pt;width:1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" fillcolor="#4f81bd" strokecolor="#385d8a" strokeweight="2pt">
                      <v:textbox>
                        <w:txbxContent>
                          <w:p w:rsidR="00450C94" w:rsidRPr="00450C94" w:rsidRDefault="00450C94" w:rsidP="00450C94">
                            <w:pPr>
                              <w:jc w:val="center"/>
                              <w:rPr>
                                <w:rFonts w:ascii="Arial" w:hAnsi="Arial" w:cs="Arial"/>
                                <w:sz w:val="36"/>
                                <w:szCs w:val="36"/>
                              </w:rPr>
                            </w:pPr>
                            <w:r>
                              <w:rPr>
                                <w:rFonts w:ascii="Arial" w:hAnsi="Arial" w:cs="Arial"/>
                                <w:sz w:val="36"/>
                                <w:szCs w:val="36"/>
                              </w:rPr>
                              <w:t>Operations Officer</w:t>
                            </w:r>
                          </w:p>
                        </w:txbxContent>
                      </v:textbox>
                    </v:rect>
                  </w:pict>
                </mc:Fallback>
              </mc:AlternateContent>
            </w:r>
          </w:p>
        </w:tc>
      </w:tr>
    </w:tbl>
    <w:p w:rsidR="00AA202B" w:rsidRPr="00D12A27" w:rsidRDefault="009A7376">
      <w:pPr>
        <w:rPr>
          <w:rFonts w:ascii="Arial" w:hAnsi="Arial" w:cs="Arial"/>
        </w:rPr>
      </w:pPr>
      <w:r w:rsidRPr="00D12A27">
        <w:rPr>
          <w:rFonts w:ascii="Arial" w:hAnsi="Arial" w:cs="Arial"/>
          <w:noProof/>
          <w:lang w:eastAsia="en-GB"/>
        </w:rPr>
        <mc:AlternateContent>
          <mc:Choice Requires="wps">
            <w:drawing>
              <wp:anchor distT="0" distB="0" distL="114300" distR="114300" simplePos="0" relativeHeight="251673600" behindDoc="0" locked="0" layoutInCell="1" allowOverlap="1" wp14:anchorId="38395A48" wp14:editId="25CF046B">
                <wp:simplePos x="0" y="0"/>
                <wp:positionH relativeFrom="column">
                  <wp:posOffset>4429125</wp:posOffset>
                </wp:positionH>
                <wp:positionV relativeFrom="paragraph">
                  <wp:posOffset>887730</wp:posOffset>
                </wp:positionV>
                <wp:extent cx="2057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Other IPT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5A48" id="Rectangle 13" o:spid="_x0000_s1027" style="position:absolute;margin-left:348.75pt;margin-top:69.9pt;width:16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Other IPT staff</w:t>
                      </w:r>
                    </w:p>
                  </w:txbxContent>
                </v:textbox>
              </v:rect>
            </w:pict>
          </mc:Fallback>
        </mc:AlternateContent>
      </w:r>
    </w:p>
    <w:p w:rsidR="00AA202B" w:rsidRPr="00D12A27" w:rsidRDefault="009A7376">
      <w:pPr>
        <w:rPr>
          <w:rFonts w:ascii="Arial" w:hAnsi="Arial" w:cs="Arial"/>
        </w:rPr>
      </w:pPr>
      <w:r w:rsidRPr="00D12A27">
        <w:rPr>
          <w:rFonts w:ascii="Arial" w:hAnsi="Arial" w:cs="Arial"/>
          <w:noProof/>
          <w:lang w:eastAsia="en-GB"/>
        </w:rPr>
        <mc:AlternateContent>
          <mc:Choice Requires="wps">
            <w:drawing>
              <wp:anchor distT="0" distB="0" distL="114300" distR="114300" simplePos="0" relativeHeight="251677696" behindDoc="0" locked="0" layoutInCell="1" allowOverlap="1" wp14:anchorId="3876B616" wp14:editId="66070D18">
                <wp:simplePos x="0" y="0"/>
                <wp:positionH relativeFrom="column">
                  <wp:posOffset>4058285</wp:posOffset>
                </wp:positionH>
                <wp:positionV relativeFrom="paragraph">
                  <wp:posOffset>1880870</wp:posOffset>
                </wp:positionV>
                <wp:extent cx="361950" cy="209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619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ED048"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9.55pt,148.1pt" to="348.0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6672" behindDoc="0" locked="0" layoutInCell="1" allowOverlap="1" wp14:anchorId="168F787B" wp14:editId="71E8C66A">
                <wp:simplePos x="0" y="0"/>
                <wp:positionH relativeFrom="column">
                  <wp:posOffset>4048760</wp:posOffset>
                </wp:positionH>
                <wp:positionV relativeFrom="paragraph">
                  <wp:posOffset>1442720</wp:posOffset>
                </wp:positionV>
                <wp:extent cx="4381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438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6B943" id="Straight Connector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18.8pt,113.6pt" to="353.3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5648" behindDoc="0" locked="0" layoutInCell="1" allowOverlap="1" wp14:anchorId="6912E9B4" wp14:editId="03C72C23">
                <wp:simplePos x="0" y="0"/>
                <wp:positionH relativeFrom="column">
                  <wp:posOffset>4039235</wp:posOffset>
                </wp:positionH>
                <wp:positionV relativeFrom="paragraph">
                  <wp:posOffset>652145</wp:posOffset>
                </wp:positionV>
                <wp:extent cx="438150" cy="33337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4381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F1BB1"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18.05pt,51.35pt" to="352.5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" strokecolor="#4579b8 [3044]"/>
            </w:pict>
          </mc:Fallback>
        </mc:AlternateContent>
      </w:r>
      <w:r w:rsidRPr="00D12A27">
        <w:rPr>
          <w:rFonts w:ascii="Arial" w:hAnsi="Arial" w:cs="Arial"/>
          <w:noProof/>
          <w:lang w:eastAsia="en-GB"/>
        </w:rPr>
        <mc:AlternateContent>
          <mc:Choice Requires="wps">
            <w:drawing>
              <wp:anchor distT="0" distB="0" distL="114300" distR="114300" simplePos="0" relativeHeight="251674624" behindDoc="0" locked="0" layoutInCell="1" allowOverlap="1" wp14:anchorId="0E41A956" wp14:editId="31A57268">
                <wp:simplePos x="0" y="0"/>
                <wp:positionH relativeFrom="column">
                  <wp:posOffset>3058160</wp:posOffset>
                </wp:positionH>
                <wp:positionV relativeFrom="paragraph">
                  <wp:posOffset>1909445</wp:posOffset>
                </wp:positionV>
                <wp:extent cx="0" cy="4857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7EC72"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0.8pt,150.35pt" to="240.8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" strokecolor="black [3040]"/>
            </w:pict>
          </mc:Fallback>
        </mc:AlternateContent>
      </w:r>
      <w:r w:rsidRPr="00D12A27">
        <w:rPr>
          <w:rFonts w:ascii="Arial" w:hAnsi="Arial" w:cs="Arial"/>
          <w:noProof/>
          <w:lang w:eastAsia="en-GB"/>
        </w:rPr>
        <mc:AlternateContent>
          <mc:Choice Requires="wps">
            <w:drawing>
              <wp:anchor distT="0" distB="0" distL="114300" distR="114300" simplePos="0" relativeHeight="251671552" behindDoc="0" locked="0" layoutInCell="1" allowOverlap="1" wp14:anchorId="28AED911" wp14:editId="250604E7">
                <wp:simplePos x="0" y="0"/>
                <wp:positionH relativeFrom="column">
                  <wp:posOffset>4362450</wp:posOffset>
                </wp:positionH>
                <wp:positionV relativeFrom="paragraph">
                  <wp:posOffset>2048510</wp:posOffset>
                </wp:positionV>
                <wp:extent cx="2057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ED911" id="Rectangle 12" o:spid="_x0000_s1028" style="position:absolute;margin-left:343.5pt;margin-top:161.3pt;width:16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Carers</w:t>
                      </w:r>
                    </w:p>
                  </w:txbxContent>
                </v:textbox>
              </v:rect>
            </w:pict>
          </mc:Fallback>
        </mc:AlternateContent>
      </w:r>
      <w:r w:rsidRPr="00D12A27">
        <w:rPr>
          <w:rFonts w:ascii="Arial" w:hAnsi="Arial" w:cs="Arial"/>
          <w:noProof/>
          <w:lang w:eastAsia="en-GB"/>
        </w:rPr>
        <mc:AlternateContent>
          <mc:Choice Requires="wps">
            <w:drawing>
              <wp:anchor distT="0" distB="0" distL="114300" distR="114300" simplePos="0" relativeHeight="251669504" behindDoc="0" locked="0" layoutInCell="1" allowOverlap="1" wp14:anchorId="3B288152" wp14:editId="1023E962">
                <wp:simplePos x="0" y="0"/>
                <wp:positionH relativeFrom="column">
                  <wp:posOffset>4381500</wp:posOffset>
                </wp:positionH>
                <wp:positionV relativeFrom="paragraph">
                  <wp:posOffset>942975</wp:posOffset>
                </wp:positionV>
                <wp:extent cx="20574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Centres and other venues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88152" id="Rectangle 11" o:spid="_x0000_s1029" style="position:absolute;margin-left:345pt;margin-top:74.25pt;width:162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Centres and other venues</w:t>
                      </w:r>
                    </w:p>
                  </w:txbxContent>
                </v:textbox>
              </v:rect>
            </w:pict>
          </mc:Fallback>
        </mc:AlternateContent>
      </w:r>
      <w:r w:rsidRPr="00D12A27">
        <w:rPr>
          <w:rFonts w:ascii="Arial" w:hAnsi="Arial" w:cs="Arial"/>
          <w:noProof/>
          <w:lang w:eastAsia="en-GB"/>
        </w:rPr>
        <mc:AlternateContent>
          <mc:Choice Requires="wps">
            <w:drawing>
              <wp:anchor distT="0" distB="0" distL="114300" distR="114300" simplePos="0" relativeHeight="251667456" behindDoc="0" locked="0" layoutInCell="1" allowOverlap="1" wp14:anchorId="52F94708" wp14:editId="0AA8B9A2">
                <wp:simplePos x="0" y="0"/>
                <wp:positionH relativeFrom="column">
                  <wp:posOffset>1981200</wp:posOffset>
                </wp:positionH>
                <wp:positionV relativeFrom="paragraph">
                  <wp:posOffset>2419350</wp:posOffset>
                </wp:positionV>
                <wp:extent cx="20574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Passengers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94708" id="Rectangle 10" o:spid="_x0000_s1030" style="position:absolute;margin-left:156pt;margin-top:190.5pt;width:162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" fillcolor="#4f81bd" strokecolor="#385d8a" strokeweight="2pt">
                <v:textbox>
                  <w:txbxContent>
                    <w:p w:rsidR="009A7376" w:rsidRPr="00450C94" w:rsidRDefault="009A7376" w:rsidP="009A7376">
                      <w:pPr>
                        <w:jc w:val="center"/>
                        <w:rPr>
                          <w:rFonts w:ascii="Arial" w:hAnsi="Arial" w:cs="Arial"/>
                          <w:color w:val="000000" w:themeColor="text1"/>
                          <w:sz w:val="36"/>
                          <w:szCs w:val="36"/>
                        </w:rPr>
                      </w:pPr>
                      <w:r>
                        <w:rPr>
                          <w:rFonts w:ascii="Arial" w:hAnsi="Arial" w:cs="Arial"/>
                          <w:color w:val="000000" w:themeColor="text1"/>
                          <w:sz w:val="36"/>
                          <w:szCs w:val="36"/>
                        </w:rPr>
                        <w:t>Passengers</w:t>
                      </w:r>
                    </w:p>
                  </w:txbxContent>
                </v:textbox>
              </v:rect>
            </w:pict>
          </mc:Fallback>
        </mc:AlternateContent>
      </w:r>
      <w:r w:rsidR="001E4A96" w:rsidRPr="00D12A27">
        <w:rPr>
          <w:rFonts w:ascii="Arial" w:hAnsi="Arial" w:cs="Arial"/>
          <w:noProof/>
          <w:lang w:eastAsia="en-GB"/>
        </w:rPr>
        <mc:AlternateContent>
          <mc:Choice Requires="wps">
            <w:drawing>
              <wp:anchor distT="0" distB="0" distL="114300" distR="114300" simplePos="0" relativeHeight="251665408" behindDoc="0" locked="0" layoutInCell="1" allowOverlap="1" wp14:anchorId="41FDD22F" wp14:editId="0FC38F4D">
                <wp:simplePos x="0" y="0"/>
                <wp:positionH relativeFrom="column">
                  <wp:posOffset>1705610</wp:posOffset>
                </wp:positionH>
                <wp:positionV relativeFrom="paragraph">
                  <wp:posOffset>1442720</wp:posOffset>
                </wp:positionV>
                <wp:extent cx="4667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466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1EC13"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pt,113.6pt" to="171.0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" strokecolor="#4579b8 [3044]"/>
            </w:pict>
          </mc:Fallback>
        </mc:AlternateContent>
      </w:r>
      <w:r w:rsidR="001E4A96" w:rsidRPr="00D12A27">
        <w:rPr>
          <w:rFonts w:ascii="Arial" w:hAnsi="Arial" w:cs="Arial"/>
          <w:noProof/>
          <w:lang w:eastAsia="en-GB"/>
        </w:rPr>
        <mc:AlternateContent>
          <mc:Choice Requires="wps">
            <w:drawing>
              <wp:anchor distT="0" distB="0" distL="114300" distR="114300" simplePos="0" relativeHeight="251664384" behindDoc="0" locked="0" layoutInCell="1" allowOverlap="1" wp14:anchorId="42BC1250" wp14:editId="641C8A86">
                <wp:simplePos x="0" y="0"/>
                <wp:positionH relativeFrom="column">
                  <wp:posOffset>-333375</wp:posOffset>
                </wp:positionH>
                <wp:positionV relativeFrom="paragraph">
                  <wp:posOffset>952500</wp:posOffset>
                </wp:positionV>
                <wp:extent cx="2057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57400" cy="914400"/>
                        </a:xfrm>
                        <a:prstGeom prst="rect">
                          <a:avLst/>
                        </a:prstGeom>
                        <a:solidFill>
                          <a:srgbClr val="4F81BD"/>
                        </a:solidFill>
                        <a:ln w="25400" cap="flat" cmpd="sng" algn="ctr">
                          <a:solidFill>
                            <a:srgbClr val="4F81BD">
                              <a:shade val="50000"/>
                            </a:srgbClr>
                          </a:solidFill>
                          <a:prstDash val="solid"/>
                        </a:ln>
                        <a:effectLst/>
                      </wps:spPr>
                      <wps:txbx>
                        <w:txbxContent>
                          <w:p w:rsidR="001E4A96" w:rsidRPr="00450C94" w:rsidRDefault="001E4A96" w:rsidP="001E4A96">
                            <w:pPr>
                              <w:jc w:val="center"/>
                              <w:rPr>
                                <w:rFonts w:ascii="Arial" w:hAnsi="Arial" w:cs="Arial"/>
                                <w:color w:val="000000" w:themeColor="text1"/>
                                <w:sz w:val="36"/>
                                <w:szCs w:val="36"/>
                              </w:rPr>
                            </w:pPr>
                            <w:r>
                              <w:rPr>
                                <w:rFonts w:ascii="Arial" w:hAnsi="Arial" w:cs="Arial"/>
                                <w:color w:val="000000" w:themeColor="text1"/>
                                <w:sz w:val="36"/>
                                <w:szCs w:val="36"/>
                              </w:rPr>
                              <w:t>Passenger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C1250" id="Rectangle 8" o:spid="_x0000_s1031" style="position:absolute;margin-left:-26.25pt;margin-top:75pt;width:162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" fillcolor="#4f81bd" strokecolor="#385d8a" strokeweight="2pt">
                <v:textbox>
                  <w:txbxContent>
                    <w:p w:rsidR="001E4A96" w:rsidRPr="00450C94" w:rsidRDefault="001E4A96" w:rsidP="001E4A96">
                      <w:pPr>
                        <w:jc w:val="center"/>
                        <w:rPr>
                          <w:rFonts w:ascii="Arial" w:hAnsi="Arial" w:cs="Arial"/>
                          <w:color w:val="000000" w:themeColor="text1"/>
                          <w:sz w:val="36"/>
                          <w:szCs w:val="36"/>
                        </w:rPr>
                      </w:pPr>
                      <w:r>
                        <w:rPr>
                          <w:rFonts w:ascii="Arial" w:hAnsi="Arial" w:cs="Arial"/>
                          <w:color w:val="000000" w:themeColor="text1"/>
                          <w:sz w:val="36"/>
                          <w:szCs w:val="36"/>
                        </w:rPr>
                        <w:t>Passenger Assistants</w:t>
                      </w:r>
                    </w:p>
                  </w:txbxContent>
                </v:textbox>
              </v:rect>
            </w:pict>
          </mc:Fallback>
        </mc:AlternateContent>
      </w:r>
      <w:r w:rsidR="00450C94" w:rsidRPr="00D12A27">
        <w:rPr>
          <w:rFonts w:ascii="Arial" w:hAnsi="Arial" w:cs="Arial"/>
          <w:noProof/>
          <w:lang w:eastAsia="en-GB"/>
        </w:rPr>
        <mc:AlternateContent>
          <mc:Choice Requires="wps">
            <w:drawing>
              <wp:anchor distT="0" distB="0" distL="114300" distR="114300" simplePos="0" relativeHeight="251662336" behindDoc="0" locked="0" layoutInCell="1" allowOverlap="1" wp14:anchorId="137563A6" wp14:editId="794A4AA1">
                <wp:simplePos x="0" y="0"/>
                <wp:positionH relativeFrom="column">
                  <wp:posOffset>3086735</wp:posOffset>
                </wp:positionH>
                <wp:positionV relativeFrom="paragraph">
                  <wp:posOffset>461645</wp:posOffset>
                </wp:positionV>
                <wp:extent cx="0" cy="6096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14F416" id="_x0000_t32" coordsize="21600,21600" o:spt="32" o:oned="t" path="m,l21600,21600e" filled="f">
                <v:path arrowok="t" fillok="f" o:connecttype="none"/>
                <o:lock v:ext="edit" shapetype="t"/>
              </v:shapetype>
              <v:shape id="Straight Arrow Connector 7" o:spid="_x0000_s1026" type="#_x0000_t32" style="position:absolute;margin-left:243.05pt;margin-top:36.35pt;width:0;height:4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" strokecolor="#4579b8 [3044]">
                <v:stroke endarrow="block"/>
              </v:shape>
            </w:pict>
          </mc:Fallback>
        </mc:AlternateContent>
      </w:r>
      <w:r w:rsidR="00450C94" w:rsidRPr="00D12A27">
        <w:rPr>
          <w:rFonts w:ascii="Arial" w:hAnsi="Arial" w:cs="Arial"/>
          <w:noProof/>
          <w:lang w:eastAsia="en-GB"/>
        </w:rPr>
        <mc:AlternateContent>
          <mc:Choice Requires="wps">
            <w:drawing>
              <wp:anchor distT="0" distB="0" distL="114300" distR="114300" simplePos="0" relativeHeight="251659264" behindDoc="0" locked="0" layoutInCell="1" allowOverlap="1" wp14:anchorId="657BFC5F" wp14:editId="05693ED4">
                <wp:simplePos x="0" y="0"/>
                <wp:positionH relativeFrom="column">
                  <wp:posOffset>1972310</wp:posOffset>
                </wp:positionH>
                <wp:positionV relativeFrom="paragraph">
                  <wp:posOffset>956945</wp:posOffset>
                </wp:positionV>
                <wp:extent cx="2057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57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C94" w:rsidRPr="00450C94" w:rsidRDefault="00450C94" w:rsidP="00450C94">
                            <w:pPr>
                              <w:jc w:val="center"/>
                              <w:rPr>
                                <w:rFonts w:ascii="Arial" w:hAnsi="Arial" w:cs="Arial"/>
                                <w:color w:val="000000" w:themeColor="text1"/>
                                <w:sz w:val="36"/>
                                <w:szCs w:val="36"/>
                              </w:rPr>
                            </w:pPr>
                            <w:r w:rsidRPr="00450C94">
                              <w:rPr>
                                <w:rFonts w:ascii="Arial" w:hAnsi="Arial" w:cs="Arial"/>
                                <w:color w:val="000000" w:themeColor="text1"/>
                                <w:sz w:val="36"/>
                                <w:szCs w:val="36"/>
                              </w:rPr>
                              <w:t>Driver (Minibus)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BFC5F" id="Rectangle 5" o:spid="_x0000_s1032" style="position:absolute;margin-left:155.3pt;margin-top:75.35pt;width:1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" fillcolor="#4f81bd [3204]" strokecolor="#243f60 [1604]" strokeweight="2pt">
                <v:textbox>
                  <w:txbxContent>
                    <w:p w:rsidR="00450C94" w:rsidRPr="00450C94" w:rsidRDefault="00450C94" w:rsidP="00450C94">
                      <w:pPr>
                        <w:jc w:val="center"/>
                        <w:rPr>
                          <w:rFonts w:ascii="Arial" w:hAnsi="Arial" w:cs="Arial"/>
                          <w:color w:val="000000" w:themeColor="text1"/>
                          <w:sz w:val="36"/>
                          <w:szCs w:val="36"/>
                        </w:rPr>
                      </w:pPr>
                      <w:r w:rsidRPr="00450C94">
                        <w:rPr>
                          <w:rFonts w:ascii="Arial" w:hAnsi="Arial" w:cs="Arial"/>
                          <w:color w:val="000000" w:themeColor="text1"/>
                          <w:sz w:val="36"/>
                          <w:szCs w:val="36"/>
                        </w:rPr>
                        <w:t>Driver (Minibus)</w:t>
                      </w:r>
                    </w:p>
                  </w:txbxContent>
                </v:textbox>
              </v:rect>
            </w:pict>
          </mc:Fallback>
        </mc:AlternateContent>
      </w:r>
      <w:r w:rsidR="00AA202B" w:rsidRPr="00D12A27">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D12A27" w:rsidTr="00E05D20">
        <w:trPr>
          <w:cantSplit/>
          <w:trHeight w:val="397"/>
        </w:trPr>
        <w:tc>
          <w:tcPr>
            <w:tcW w:w="10456" w:type="dxa"/>
            <w:gridSpan w:val="2"/>
            <w:shd w:val="clear" w:color="auto" w:fill="E36C0A" w:themeFill="accent6" w:themeFillShade="BF"/>
            <w:vAlign w:val="center"/>
          </w:tcPr>
          <w:p w:rsidR="00AA202B" w:rsidRPr="00D12A27" w:rsidRDefault="00AA202B" w:rsidP="00E05D20">
            <w:pPr>
              <w:rPr>
                <w:rFonts w:ascii="Arial" w:hAnsi="Arial" w:cs="Arial"/>
                <w:color w:val="1F497D" w:themeColor="text2"/>
                <w:sz w:val="32"/>
                <w:szCs w:val="32"/>
              </w:rPr>
            </w:pPr>
            <w:r w:rsidRPr="00D12A27">
              <w:rPr>
                <w:rFonts w:ascii="Arial" w:hAnsi="Arial" w:cs="Arial"/>
                <w:color w:val="FFFFFF" w:themeColor="background1"/>
                <w:sz w:val="32"/>
                <w:szCs w:val="32"/>
              </w:rPr>
              <w:lastRenderedPageBreak/>
              <w:t>Job Description</w:t>
            </w:r>
          </w:p>
        </w:tc>
      </w:tr>
      <w:tr w:rsidR="00AA202B" w:rsidRPr="00D12A27" w:rsidTr="00E05D20">
        <w:trPr>
          <w:cantSplit/>
          <w:trHeight w:val="397"/>
        </w:trPr>
        <w:tc>
          <w:tcPr>
            <w:tcW w:w="2235" w:type="dxa"/>
            <w:vAlign w:val="center"/>
          </w:tcPr>
          <w:p w:rsidR="00AA202B" w:rsidRPr="00D12A27" w:rsidRDefault="00AA202B" w:rsidP="00E05D20">
            <w:pPr>
              <w:rPr>
                <w:rFonts w:ascii="Arial" w:hAnsi="Arial" w:cs="Arial"/>
                <w:sz w:val="24"/>
                <w:szCs w:val="24"/>
              </w:rPr>
            </w:pPr>
          </w:p>
        </w:tc>
        <w:tc>
          <w:tcPr>
            <w:tcW w:w="8221" w:type="dxa"/>
            <w:vAlign w:val="center"/>
          </w:tcPr>
          <w:p w:rsidR="00AA202B" w:rsidRPr="00D12A2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D12A27" w:rsidTr="00D12A2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D12A27" w:rsidRDefault="00933779" w:rsidP="00933779">
            <w:pPr>
              <w:rPr>
                <w:rFonts w:ascii="Arial" w:hAnsi="Arial" w:cs="Arial"/>
                <w:sz w:val="24"/>
                <w:szCs w:val="24"/>
              </w:rPr>
            </w:pPr>
            <w:r w:rsidRPr="00D12A27">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933779" w:rsidRPr="00D12A27" w:rsidRDefault="00DF5472" w:rsidP="00D12A2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12A27">
              <w:rPr>
                <w:rFonts w:ascii="Arial" w:hAnsi="Arial" w:cs="Arial"/>
              </w:rPr>
              <w:t>The main purpose of the role is to drive accessible and non-accessible minibus (up to 16 passenger seats) or people carriers (up to 8 passenger seats)</w:t>
            </w:r>
            <w:r w:rsidR="00D12A27" w:rsidRPr="00D12A27">
              <w:rPr>
                <w:rFonts w:ascii="Arial" w:hAnsi="Arial" w:cs="Arial"/>
              </w:rPr>
              <w:t>.</w:t>
            </w:r>
          </w:p>
        </w:tc>
      </w:tr>
      <w:tr w:rsidR="00933779" w:rsidRPr="00D12A27" w:rsidTr="002E39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D12A27" w:rsidRDefault="009D3510" w:rsidP="00887627">
            <w:pPr>
              <w:rPr>
                <w:rFonts w:ascii="Arial" w:hAnsi="Arial" w:cs="Arial"/>
                <w:sz w:val="24"/>
                <w:szCs w:val="24"/>
              </w:rPr>
            </w:pPr>
            <w:r w:rsidRPr="00D12A27">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227A37" w:rsidRPr="001B099B" w:rsidRDefault="00227A37"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drive a vehicle in a safe</w:t>
            </w:r>
            <w:r w:rsidR="00E52BF0" w:rsidRPr="001B099B">
              <w:rPr>
                <w:rFonts w:ascii="Arial" w:hAnsi="Arial" w:cs="Arial"/>
                <w:sz w:val="20"/>
                <w:szCs w:val="20"/>
              </w:rPr>
              <w:t xml:space="preserve">, legal </w:t>
            </w:r>
            <w:r w:rsidRPr="001B099B">
              <w:rPr>
                <w:rFonts w:ascii="Arial" w:hAnsi="Arial" w:cs="Arial"/>
                <w:sz w:val="20"/>
                <w:szCs w:val="20"/>
              </w:rPr>
              <w:t>and competent manner.</w:t>
            </w:r>
          </w:p>
          <w:p w:rsidR="00227A37" w:rsidRPr="001B099B" w:rsidRDefault="00227A37"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ensure the safety, comfort and general wellbeing of passengers while in transit an</w:t>
            </w:r>
            <w:r w:rsidR="0089746A" w:rsidRPr="001B099B">
              <w:rPr>
                <w:rFonts w:ascii="Arial" w:hAnsi="Arial" w:cs="Arial"/>
                <w:sz w:val="20"/>
                <w:szCs w:val="20"/>
              </w:rPr>
              <w:t xml:space="preserve">d to be vigilant </w:t>
            </w:r>
            <w:r w:rsidR="00E52BF0" w:rsidRPr="001B099B">
              <w:rPr>
                <w:rFonts w:ascii="Arial" w:hAnsi="Arial" w:cs="Arial"/>
                <w:sz w:val="20"/>
                <w:szCs w:val="20"/>
              </w:rPr>
              <w:t xml:space="preserve">and attentive </w:t>
            </w:r>
            <w:r w:rsidR="0089746A" w:rsidRPr="001B099B">
              <w:rPr>
                <w:rFonts w:ascii="Arial" w:hAnsi="Arial" w:cs="Arial"/>
                <w:sz w:val="20"/>
                <w:szCs w:val="20"/>
              </w:rPr>
              <w:t>to their needs and assist as required.</w:t>
            </w:r>
          </w:p>
          <w:p w:rsidR="00227A37" w:rsidRPr="001B099B" w:rsidRDefault="00227A37"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Ensure wheelchair occupant restraints and tie downs are used.</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Ensure luggage, walking frames etc. are pr</w:t>
            </w:r>
            <w:r w:rsidR="009B1017" w:rsidRPr="001B099B">
              <w:rPr>
                <w:rFonts w:ascii="Arial" w:hAnsi="Arial" w:cs="Arial"/>
                <w:sz w:val="20"/>
                <w:szCs w:val="20"/>
              </w:rPr>
              <w:t>operly secured during transit.</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drive the vehicle to designated places ensuring the vehicle arrives and departs in a timely fashion and that the daily timetable is adhered to.</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Operate the tail lift or ramp to ensure safe transfer of wheelchair and walking frame users onto the vehicle.  Accompany and reassure the passenger, where safe to do so, on the tail lift, doors, steps etc. in such a way as to ensure safety of all persons on or around the vehicle</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ensure the vehicle and its contents are adequately secured at all times.</w:t>
            </w:r>
          </w:p>
          <w:p w:rsidR="002E3998" w:rsidRPr="001B099B" w:rsidRDefault="000B2625"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w:t>
            </w:r>
            <w:r w:rsidR="002E3998" w:rsidRPr="001B099B">
              <w:rPr>
                <w:rFonts w:ascii="Arial" w:hAnsi="Arial" w:cs="Arial"/>
                <w:sz w:val="20"/>
                <w:szCs w:val="20"/>
              </w:rPr>
              <w:t>o maintain the internal and external cleanliness of vehicles to a high standard.</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ensure that a walk-around vehicle check is completed and recorded as required and defects reported / recorded in line with procedures.</w:t>
            </w:r>
          </w:p>
          <w:p w:rsidR="002E3998"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report collisions</w:t>
            </w:r>
            <w:r w:rsidR="00E52BF0" w:rsidRPr="001B099B">
              <w:rPr>
                <w:rFonts w:ascii="Arial" w:hAnsi="Arial" w:cs="Arial"/>
                <w:sz w:val="20"/>
                <w:szCs w:val="20"/>
              </w:rPr>
              <w:t>, incidents</w:t>
            </w:r>
            <w:r w:rsidRPr="001B099B">
              <w:rPr>
                <w:rFonts w:ascii="Arial" w:hAnsi="Arial" w:cs="Arial"/>
                <w:sz w:val="20"/>
                <w:szCs w:val="20"/>
              </w:rPr>
              <w:t xml:space="preserve"> and accidents, including near misses, involving passengers and staff promptly in accordance with County and Directorate procedures.</w:t>
            </w:r>
          </w:p>
          <w:p w:rsidR="00933779" w:rsidRPr="001B099B" w:rsidRDefault="002E3998"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Administer emergency First Aid in accordance with training provided.</w:t>
            </w:r>
          </w:p>
        </w:tc>
      </w:tr>
      <w:tr w:rsidR="00627279" w:rsidRPr="00D12A27" w:rsidTr="002E399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12A27" w:rsidRDefault="00627279" w:rsidP="00887627">
            <w:pPr>
              <w:rPr>
                <w:rFonts w:ascii="Arial" w:hAnsi="Arial" w:cs="Arial"/>
                <w:sz w:val="24"/>
                <w:szCs w:val="24"/>
              </w:rPr>
            </w:pPr>
            <w:r w:rsidRPr="00D12A27">
              <w:rPr>
                <w:rFonts w:ascii="Arial" w:hAnsi="Arial" w:cs="Arial"/>
                <w:sz w:val="24"/>
                <w:szCs w:val="24"/>
              </w:rPr>
              <w:t>Communications</w:t>
            </w:r>
          </w:p>
        </w:tc>
        <w:tc>
          <w:tcPr>
            <w:tcW w:w="7930" w:type="dxa"/>
          </w:tcPr>
          <w:p w:rsidR="000B2625" w:rsidRPr="001B099B" w:rsidRDefault="002E3998" w:rsidP="001B099B">
            <w:pPr>
              <w:pStyle w:val="ListParagraph"/>
              <w:numPr>
                <w:ilvl w:val="0"/>
                <w:numId w:val="13"/>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099B">
              <w:rPr>
                <w:rFonts w:ascii="Arial" w:hAnsi="Arial" w:cs="Arial"/>
                <w:sz w:val="20"/>
                <w:szCs w:val="20"/>
              </w:rPr>
              <w:t xml:space="preserve">To liaise with Operations Officer, other directorate staff to ensure any changes in </w:t>
            </w:r>
            <w:r w:rsidR="00227A37" w:rsidRPr="001B099B">
              <w:rPr>
                <w:rFonts w:ascii="Arial" w:hAnsi="Arial" w:cs="Arial"/>
                <w:sz w:val="20"/>
                <w:szCs w:val="20"/>
              </w:rPr>
              <w:t>passenger requirement is reported to main IPT office.</w:t>
            </w:r>
          </w:p>
        </w:tc>
      </w:tr>
      <w:tr w:rsidR="00627279" w:rsidRPr="00D12A27" w:rsidTr="00D12A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D12A27" w:rsidRDefault="00627279" w:rsidP="00887627">
            <w:pPr>
              <w:rPr>
                <w:rFonts w:ascii="Arial" w:hAnsi="Arial" w:cs="Arial"/>
                <w:sz w:val="24"/>
                <w:szCs w:val="24"/>
              </w:rPr>
            </w:pPr>
            <w:r w:rsidRPr="00D12A27">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1B099B" w:rsidRDefault="000B2625" w:rsidP="001B099B">
            <w:pPr>
              <w:pStyle w:val="ListParagraph"/>
              <w:numPr>
                <w:ilvl w:val="0"/>
                <w:numId w:val="13"/>
              </w:num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099B">
              <w:rPr>
                <w:rFonts w:ascii="Arial" w:hAnsi="Arial" w:cs="Arial"/>
                <w:sz w:val="20"/>
                <w:szCs w:val="20"/>
              </w:rPr>
              <w:t>To ensure the vehicle is operated safely and to ensure it is secure when unattended.</w:t>
            </w:r>
          </w:p>
          <w:p w:rsidR="00227A37" w:rsidRPr="00D12A27" w:rsidRDefault="00227A37" w:rsidP="001B099B">
            <w:pPr>
              <w:ind w:left="208" w:hanging="2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D12A27" w:rsidTr="002E399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D12A27" w:rsidRDefault="00627279" w:rsidP="00887627">
            <w:pPr>
              <w:rPr>
                <w:rFonts w:ascii="Arial" w:hAnsi="Arial" w:cs="Arial"/>
                <w:sz w:val="24"/>
                <w:szCs w:val="24"/>
              </w:rPr>
            </w:pPr>
            <w:r w:rsidRPr="00D12A27">
              <w:rPr>
                <w:rFonts w:ascii="Arial" w:hAnsi="Arial" w:cs="Arial"/>
                <w:sz w:val="24"/>
                <w:szCs w:val="24"/>
              </w:rPr>
              <w:t>Safeguarding</w:t>
            </w:r>
          </w:p>
        </w:tc>
        <w:tc>
          <w:tcPr>
            <w:tcW w:w="7930" w:type="dxa"/>
          </w:tcPr>
          <w:p w:rsidR="00E52BF0" w:rsidRPr="00D12A27" w:rsidRDefault="000B2625" w:rsidP="001B099B">
            <w:pPr>
              <w:pStyle w:val="ListParagraph"/>
              <w:numPr>
                <w:ilvl w:val="0"/>
                <w:numId w:val="13"/>
              </w:numPr>
              <w:ind w:left="208" w:hanging="2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To ensure any safeguarding concerns about adults of children are reported as soon as possible.</w:t>
            </w:r>
          </w:p>
        </w:tc>
      </w:tr>
    </w:tbl>
    <w:p w:rsidR="00D12A27" w:rsidRPr="00D12A27" w:rsidRDefault="00D12A27" w:rsidP="001B099B">
      <w:pPr>
        <w:spacing w:after="0" w:line="240" w:lineRule="auto"/>
        <w:rPr>
          <w:rFonts w:ascii="Arial" w:hAnsi="Arial" w:cs="Arial"/>
          <w:color w:val="FF0000"/>
          <w:sz w:val="18"/>
          <w:szCs w:val="18"/>
        </w:rPr>
      </w:pPr>
    </w:p>
    <w:tbl>
      <w:tblPr>
        <w:tblStyle w:val="LightList-Accent3"/>
        <w:tblW w:w="5000" w:type="pct"/>
        <w:tblLook w:val="04A0" w:firstRow="1" w:lastRow="0" w:firstColumn="1" w:lastColumn="0" w:noHBand="0" w:noVBand="1"/>
      </w:tblPr>
      <w:tblGrid>
        <w:gridCol w:w="5944"/>
        <w:gridCol w:w="4354"/>
      </w:tblGrid>
      <w:tr w:rsidR="00D12A27" w:rsidRPr="00D12A27" w:rsidTr="00F53D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D12A27" w:rsidRPr="00D12A27" w:rsidRDefault="00D12A27" w:rsidP="00F53D73">
            <w:pPr>
              <w:rPr>
                <w:rFonts w:ascii="Arial" w:hAnsi="Arial" w:cs="Arial"/>
                <w:color w:val="1F497D" w:themeColor="text2"/>
                <w:sz w:val="32"/>
                <w:szCs w:val="32"/>
              </w:rPr>
            </w:pPr>
            <w:r w:rsidRPr="00D12A27">
              <w:rPr>
                <w:rFonts w:ascii="Arial" w:hAnsi="Arial" w:cs="Arial"/>
                <w:sz w:val="32"/>
                <w:szCs w:val="32"/>
              </w:rPr>
              <w:t>Person Specification</w:t>
            </w:r>
          </w:p>
        </w:tc>
      </w:tr>
      <w:tr w:rsidR="00D12A27" w:rsidRPr="00D12A27" w:rsidTr="001B09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vAlign w:val="center"/>
          </w:tcPr>
          <w:p w:rsidR="00D12A27" w:rsidRPr="00D12A27" w:rsidRDefault="00D12A27" w:rsidP="00F53D73">
            <w:pPr>
              <w:rPr>
                <w:rFonts w:ascii="Arial" w:hAnsi="Arial" w:cs="Arial"/>
                <w:sz w:val="24"/>
                <w:szCs w:val="24"/>
              </w:rPr>
            </w:pPr>
            <w:r w:rsidRPr="00D12A27">
              <w:rPr>
                <w:rFonts w:ascii="Arial" w:hAnsi="Arial" w:cs="Arial"/>
                <w:sz w:val="24"/>
                <w:szCs w:val="24"/>
              </w:rPr>
              <w:t>Essential upon appointment</w:t>
            </w:r>
          </w:p>
        </w:tc>
        <w:tc>
          <w:tcPr>
            <w:tcW w:w="2114" w:type="pct"/>
            <w:shd w:val="clear" w:color="auto" w:fill="EAF1DD" w:themeFill="accent3" w:themeFillTint="33"/>
            <w:vAlign w:val="center"/>
          </w:tcPr>
          <w:p w:rsidR="00D12A27" w:rsidRPr="00D12A27" w:rsidRDefault="00D12A27" w:rsidP="00F53D7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12A27">
              <w:rPr>
                <w:rFonts w:ascii="Arial" w:hAnsi="Arial" w:cs="Arial"/>
                <w:b/>
                <w:sz w:val="24"/>
                <w:szCs w:val="24"/>
              </w:rPr>
              <w:t>Desirable on appointment</w:t>
            </w:r>
          </w:p>
        </w:tc>
      </w:tr>
      <w:tr w:rsidR="00D12A27" w:rsidRPr="00D12A27" w:rsidTr="001B099B">
        <w:trPr>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tcPr>
          <w:p w:rsidR="00D12A27" w:rsidRPr="00D12A27" w:rsidRDefault="00D12A27" w:rsidP="00F53D73">
            <w:pPr>
              <w:rPr>
                <w:rFonts w:ascii="Arial" w:hAnsi="Arial" w:cs="Arial"/>
                <w:sz w:val="24"/>
                <w:szCs w:val="24"/>
              </w:rPr>
            </w:pPr>
            <w:r w:rsidRPr="00D12A27">
              <w:rPr>
                <w:rFonts w:ascii="Arial" w:hAnsi="Arial" w:cs="Arial"/>
                <w:sz w:val="24"/>
                <w:szCs w:val="24"/>
              </w:rPr>
              <w:t>Knowledge</w:t>
            </w:r>
          </w:p>
          <w:p w:rsidR="00D12A27" w:rsidRPr="00D12A27" w:rsidRDefault="00D12A27" w:rsidP="00F53D73">
            <w:pPr>
              <w:pStyle w:val="ListParagraph"/>
              <w:numPr>
                <w:ilvl w:val="0"/>
                <w:numId w:val="2"/>
              </w:numPr>
              <w:rPr>
                <w:rFonts w:ascii="Arial" w:hAnsi="Arial" w:cs="Arial"/>
                <w:b w:val="0"/>
                <w:sz w:val="20"/>
                <w:szCs w:val="20"/>
              </w:rPr>
            </w:pPr>
            <w:r w:rsidRPr="00D12A27">
              <w:rPr>
                <w:rFonts w:ascii="Arial" w:hAnsi="Arial" w:cs="Arial"/>
                <w:b w:val="0"/>
                <w:sz w:val="20"/>
                <w:szCs w:val="20"/>
              </w:rPr>
              <w:t>Knowledge of safe operation of vehicles.</w:t>
            </w:r>
          </w:p>
        </w:tc>
        <w:tc>
          <w:tcPr>
            <w:tcW w:w="2114" w:type="pct"/>
            <w:shd w:val="clear" w:color="auto" w:fill="EAF1DD" w:themeFill="accent3" w:themeFillTint="33"/>
          </w:tcPr>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Knowledge of First Aid</w:t>
            </w:r>
          </w:p>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12A27">
              <w:rPr>
                <w:rFonts w:ascii="Arial" w:hAnsi="Arial" w:cs="Arial"/>
                <w:sz w:val="20"/>
                <w:szCs w:val="20"/>
              </w:rPr>
              <w:t>Knowledge of routine vehicle checks</w:t>
            </w:r>
          </w:p>
          <w:p w:rsidR="00D12A27" w:rsidRPr="00D12A27" w:rsidRDefault="00D12A27" w:rsidP="00D12A27">
            <w:pPr>
              <w:pStyle w:val="ListParagraph"/>
              <w:numPr>
                <w:ilvl w:val="0"/>
                <w:numId w:val="2"/>
              </w:num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12A27">
              <w:rPr>
                <w:rFonts w:ascii="Arial" w:hAnsi="Arial" w:cs="Arial"/>
                <w:sz w:val="20"/>
                <w:szCs w:val="20"/>
              </w:rPr>
              <w:t>Knowledge of Health &amp; Safety issues in a driving role</w:t>
            </w:r>
          </w:p>
        </w:tc>
      </w:tr>
      <w:tr w:rsidR="00D12A27" w:rsidRPr="00D12A27" w:rsidTr="001B09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shd w:val="clear" w:color="auto" w:fill="FFFFFF" w:themeFill="background1"/>
          </w:tcPr>
          <w:p w:rsidR="00D12A27" w:rsidRPr="00D12A27" w:rsidRDefault="00D12A27" w:rsidP="00F53D73">
            <w:pPr>
              <w:rPr>
                <w:rFonts w:ascii="Arial" w:hAnsi="Arial" w:cs="Arial"/>
                <w:sz w:val="24"/>
                <w:szCs w:val="24"/>
              </w:rPr>
            </w:pPr>
            <w:r w:rsidRPr="00D12A27">
              <w:rPr>
                <w:rFonts w:ascii="Arial" w:hAnsi="Arial" w:cs="Arial"/>
                <w:sz w:val="24"/>
                <w:szCs w:val="24"/>
              </w:rPr>
              <w:t>Experience</w:t>
            </w:r>
          </w:p>
          <w:p w:rsidR="00D12A27" w:rsidRPr="00D12A27" w:rsidRDefault="00D12A27" w:rsidP="00F53D73">
            <w:pPr>
              <w:pStyle w:val="ListParagraph"/>
              <w:numPr>
                <w:ilvl w:val="0"/>
                <w:numId w:val="3"/>
              </w:numPr>
              <w:rPr>
                <w:rFonts w:ascii="Arial" w:hAnsi="Arial" w:cs="Arial"/>
                <w:b w:val="0"/>
                <w:sz w:val="20"/>
                <w:szCs w:val="20"/>
              </w:rPr>
            </w:pPr>
            <w:r w:rsidRPr="00D12A27">
              <w:rPr>
                <w:rFonts w:ascii="Arial" w:hAnsi="Arial" w:cs="Arial"/>
                <w:b w:val="0"/>
                <w:sz w:val="20"/>
                <w:szCs w:val="20"/>
              </w:rPr>
              <w:t>Experience of a face to face customer service role.</w:t>
            </w:r>
          </w:p>
          <w:p w:rsidR="00D12A27" w:rsidRPr="00D12A27" w:rsidRDefault="00D12A27" w:rsidP="00F53D73">
            <w:pPr>
              <w:pStyle w:val="ListParagraph"/>
              <w:ind w:left="360"/>
              <w:rPr>
                <w:rFonts w:ascii="Arial" w:hAnsi="Arial" w:cs="Arial"/>
              </w:rPr>
            </w:pPr>
          </w:p>
        </w:tc>
        <w:tc>
          <w:tcPr>
            <w:tcW w:w="2114" w:type="pct"/>
            <w:shd w:val="clear" w:color="auto" w:fill="EAF1DD" w:themeFill="accent3" w:themeFillTint="33"/>
          </w:tcPr>
          <w:p w:rsidR="00D12A27" w:rsidRPr="00D12A27" w:rsidRDefault="00D12A27" w:rsidP="00D12A27">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Experience of driving a minibus (from 9 up to 16 passenger seats and under 8m in length).</w:t>
            </w:r>
          </w:p>
          <w:p w:rsidR="00D12A27" w:rsidRPr="00D12A27" w:rsidRDefault="00D12A27" w:rsidP="00D12A27">
            <w:pPr>
              <w:pStyle w:val="ListParagraph"/>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Experience in a care environment</w:t>
            </w:r>
          </w:p>
        </w:tc>
      </w:tr>
      <w:tr w:rsidR="00D12A27" w:rsidRPr="00D12A27" w:rsidTr="001B099B">
        <w:trPr>
          <w:trHeight w:val="397"/>
        </w:trPr>
        <w:tc>
          <w:tcPr>
            <w:cnfStyle w:val="001000000000" w:firstRow="0" w:lastRow="0" w:firstColumn="1" w:lastColumn="0" w:oddVBand="0" w:evenVBand="0" w:oddHBand="0" w:evenHBand="0" w:firstRowFirstColumn="0" w:firstRowLastColumn="0" w:lastRowFirstColumn="0" w:lastRowLastColumn="0"/>
            <w:tcW w:w="2886" w:type="pct"/>
          </w:tcPr>
          <w:p w:rsidR="00D12A27" w:rsidRPr="00D12A27" w:rsidRDefault="00D12A27" w:rsidP="00F53D73">
            <w:pPr>
              <w:rPr>
                <w:rFonts w:ascii="Arial" w:hAnsi="Arial" w:cs="Arial"/>
                <w:sz w:val="24"/>
                <w:szCs w:val="24"/>
              </w:rPr>
            </w:pPr>
            <w:r w:rsidRPr="00D12A27">
              <w:rPr>
                <w:rFonts w:ascii="Arial" w:hAnsi="Arial" w:cs="Arial"/>
                <w:sz w:val="24"/>
                <w:szCs w:val="24"/>
              </w:rPr>
              <w:t>Occupational Skills</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Completes accurate written records.</w:t>
            </w:r>
          </w:p>
          <w:p w:rsid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Communicates effectively with customers and colleagues </w:t>
            </w:r>
          </w:p>
          <w:p w:rsidR="00643DA2" w:rsidRPr="00643DA2" w:rsidRDefault="00643DA2" w:rsidP="00643DA2">
            <w:pPr>
              <w:pStyle w:val="ListParagraph"/>
              <w:numPr>
                <w:ilvl w:val="0"/>
                <w:numId w:val="4"/>
              </w:numPr>
              <w:rPr>
                <w:rFonts w:ascii="Arial" w:hAnsi="Arial" w:cs="Arial"/>
                <w:b w:val="0"/>
                <w:sz w:val="20"/>
                <w:szCs w:val="20"/>
              </w:rPr>
            </w:pPr>
            <w:r w:rsidRPr="00643DA2">
              <w:rPr>
                <w:rFonts w:ascii="Arial" w:hAnsi="Arial" w:cs="Arial"/>
                <w:b w:val="0"/>
                <w:sz w:val="20"/>
                <w:szCs w:val="20"/>
              </w:rPr>
              <w:lastRenderedPageBreak/>
              <w:t>The ability to converse at ease with customers and provide advice in accurate spoken English is essential for the post.</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Takes responsibility for maintaining own and others’ health and safety. Manages pressure effectively and copes well with setbacks. </w:t>
            </w:r>
          </w:p>
          <w:p w:rsid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Able to listen and understand a person speaking using questioning and appropriate  </w:t>
            </w:r>
          </w:p>
          <w:p w:rsidR="00D12A27" w:rsidRPr="00D12A27" w:rsidRDefault="00D12A27" w:rsidP="00F53D73">
            <w:pPr>
              <w:numPr>
                <w:ilvl w:val="0"/>
                <w:numId w:val="4"/>
              </w:numPr>
              <w:rPr>
                <w:rFonts w:ascii="Arial" w:hAnsi="Arial" w:cs="Arial"/>
                <w:b w:val="0"/>
                <w:sz w:val="20"/>
                <w:szCs w:val="20"/>
              </w:rPr>
            </w:pPr>
            <w:r w:rsidRPr="00D12A27">
              <w:rPr>
                <w:rFonts w:ascii="Arial" w:hAnsi="Arial" w:cs="Arial"/>
                <w:b w:val="0"/>
                <w:sz w:val="20"/>
                <w:szCs w:val="20"/>
              </w:rPr>
              <w:t xml:space="preserve">Literacy &amp; Numeracy </w:t>
            </w:r>
            <w:r>
              <w:rPr>
                <w:rFonts w:ascii="Arial" w:hAnsi="Arial" w:cs="Arial"/>
                <w:b w:val="0"/>
                <w:sz w:val="20"/>
                <w:szCs w:val="20"/>
              </w:rPr>
              <w:t xml:space="preserve">skills </w:t>
            </w:r>
            <w:r w:rsidRPr="00D12A27">
              <w:rPr>
                <w:rFonts w:ascii="Arial" w:hAnsi="Arial" w:cs="Arial"/>
                <w:b w:val="0"/>
                <w:sz w:val="20"/>
                <w:szCs w:val="20"/>
              </w:rPr>
              <w:t>to L</w:t>
            </w:r>
            <w:bookmarkStart w:id="0" w:name="_GoBack"/>
            <w:bookmarkEnd w:id="0"/>
            <w:r w:rsidRPr="00D12A27">
              <w:rPr>
                <w:rFonts w:ascii="Arial" w:hAnsi="Arial" w:cs="Arial"/>
                <w:b w:val="0"/>
                <w:sz w:val="20"/>
                <w:szCs w:val="20"/>
              </w:rPr>
              <w:t>evel 1</w:t>
            </w:r>
          </w:p>
        </w:tc>
        <w:tc>
          <w:tcPr>
            <w:tcW w:w="2114" w:type="pct"/>
            <w:shd w:val="clear" w:color="auto" w:fill="EAF1DD" w:themeFill="accent3" w:themeFillTint="33"/>
          </w:tcPr>
          <w:p w:rsidR="00D12A27" w:rsidRPr="00D12A27" w:rsidRDefault="00D12A27" w:rsidP="00D12A27">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12A27" w:rsidRPr="00D12A27" w:rsidRDefault="00D12A27" w:rsidP="00D12A27">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12A27" w:rsidRPr="00D12A27" w:rsidTr="001B09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tcPr>
          <w:p w:rsidR="00D12A27" w:rsidRPr="00D12A27" w:rsidRDefault="00D12A27" w:rsidP="00F53D73">
            <w:pPr>
              <w:rPr>
                <w:rFonts w:ascii="Arial" w:hAnsi="Arial" w:cs="Arial"/>
                <w:sz w:val="24"/>
                <w:szCs w:val="24"/>
              </w:rPr>
            </w:pPr>
            <w:r w:rsidRPr="00D12A27">
              <w:rPr>
                <w:rFonts w:ascii="Arial" w:hAnsi="Arial" w:cs="Arial"/>
                <w:sz w:val="24"/>
                <w:szCs w:val="24"/>
              </w:rPr>
              <w:t>Professional Qualifications/Training/Registrations required by law, and/or essential for the performance of the role</w:t>
            </w:r>
          </w:p>
          <w:p w:rsidR="00D12A27" w:rsidRDefault="00D12A27" w:rsidP="00D12A27">
            <w:pPr>
              <w:pStyle w:val="ListParagraph"/>
              <w:numPr>
                <w:ilvl w:val="0"/>
                <w:numId w:val="2"/>
              </w:numPr>
              <w:rPr>
                <w:rFonts w:ascii="Arial" w:hAnsi="Arial" w:cs="Arial"/>
                <w:b w:val="0"/>
                <w:sz w:val="20"/>
                <w:szCs w:val="20"/>
              </w:rPr>
            </w:pPr>
            <w:r w:rsidRPr="00D12A27">
              <w:rPr>
                <w:rFonts w:ascii="Arial" w:hAnsi="Arial" w:cs="Arial"/>
                <w:b w:val="0"/>
                <w:sz w:val="20"/>
                <w:szCs w:val="20"/>
              </w:rPr>
              <w:t xml:space="preserve">D, D1 or D1(101) entitlement on Driving licence </w:t>
            </w:r>
          </w:p>
          <w:p w:rsidR="009F53EA" w:rsidRDefault="009F53EA" w:rsidP="009F53EA">
            <w:pPr>
              <w:pStyle w:val="ListParagraph"/>
              <w:numPr>
                <w:ilvl w:val="0"/>
                <w:numId w:val="2"/>
              </w:numPr>
              <w:rPr>
                <w:rFonts w:ascii="Arial" w:hAnsi="Arial" w:cs="Arial"/>
                <w:b w:val="0"/>
                <w:sz w:val="20"/>
                <w:szCs w:val="20"/>
              </w:rPr>
            </w:pPr>
            <w:r w:rsidRPr="009F53EA">
              <w:rPr>
                <w:rFonts w:ascii="Arial" w:hAnsi="Arial" w:cs="Arial"/>
                <w:b w:val="0"/>
                <w:sz w:val="20"/>
                <w:szCs w:val="20"/>
              </w:rPr>
              <w:t xml:space="preserve">PSV </w:t>
            </w:r>
            <w:r>
              <w:rPr>
                <w:rFonts w:ascii="Arial" w:hAnsi="Arial" w:cs="Arial"/>
                <w:b w:val="0"/>
                <w:sz w:val="20"/>
                <w:szCs w:val="20"/>
              </w:rPr>
              <w:t xml:space="preserve">Driver’s </w:t>
            </w:r>
            <w:r w:rsidRPr="009F53EA">
              <w:rPr>
                <w:rFonts w:ascii="Arial" w:hAnsi="Arial" w:cs="Arial"/>
                <w:b w:val="0"/>
                <w:sz w:val="20"/>
                <w:szCs w:val="20"/>
              </w:rPr>
              <w:t>Certificate of Professional Competence or willingness to</w:t>
            </w:r>
            <w:r>
              <w:rPr>
                <w:rFonts w:ascii="Arial" w:hAnsi="Arial" w:cs="Arial"/>
                <w:b w:val="0"/>
                <w:sz w:val="20"/>
                <w:szCs w:val="20"/>
              </w:rPr>
              <w:t xml:space="preserve"> undergo training to attain this qualification.</w:t>
            </w:r>
          </w:p>
          <w:p w:rsidR="009F53EA" w:rsidRPr="009F53EA" w:rsidRDefault="009F53EA" w:rsidP="009F53EA">
            <w:pPr>
              <w:pStyle w:val="ListParagraph"/>
              <w:ind w:left="360"/>
              <w:rPr>
                <w:rFonts w:ascii="Arial" w:hAnsi="Arial" w:cs="Arial"/>
                <w:b w:val="0"/>
                <w:sz w:val="20"/>
                <w:szCs w:val="20"/>
              </w:rPr>
            </w:pPr>
          </w:p>
        </w:tc>
        <w:tc>
          <w:tcPr>
            <w:tcW w:w="2114" w:type="pct"/>
            <w:shd w:val="clear" w:color="auto" w:fill="EAF1DD" w:themeFill="accent3" w:themeFillTint="33"/>
          </w:tcPr>
          <w:p w:rsidR="00D12A27" w:rsidRPr="00D12A27" w:rsidRDefault="00D12A27" w:rsidP="00D12A27">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D1 or D Vocational Licence</w:t>
            </w:r>
          </w:p>
          <w:p w:rsidR="00D12A27" w:rsidRPr="00D12A27" w:rsidRDefault="00D12A27" w:rsidP="00D12A27">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12A27">
              <w:rPr>
                <w:rFonts w:ascii="Arial" w:hAnsi="Arial" w:cs="Arial"/>
                <w:sz w:val="20"/>
                <w:szCs w:val="20"/>
              </w:rPr>
              <w:t>Minibus Driver Awareness Scheme</w:t>
            </w:r>
          </w:p>
        </w:tc>
      </w:tr>
      <w:tr w:rsidR="00D12A27" w:rsidRPr="00D12A27" w:rsidTr="001B099B">
        <w:trPr>
          <w:trHeight w:val="397"/>
        </w:trPr>
        <w:tc>
          <w:tcPr>
            <w:cnfStyle w:val="001000000000" w:firstRow="0" w:lastRow="0" w:firstColumn="1" w:lastColumn="0" w:oddVBand="0" w:evenVBand="0" w:oddHBand="0" w:evenHBand="0" w:firstRowFirstColumn="0" w:firstRowLastColumn="0" w:lastRowFirstColumn="0" w:lastRowLastColumn="0"/>
            <w:tcW w:w="2886" w:type="pct"/>
          </w:tcPr>
          <w:p w:rsidR="00D12A27" w:rsidRPr="00D12A27" w:rsidRDefault="00D12A27" w:rsidP="00F53D73">
            <w:pPr>
              <w:rPr>
                <w:rFonts w:ascii="Arial" w:hAnsi="Arial" w:cs="Arial"/>
                <w:sz w:val="24"/>
                <w:szCs w:val="24"/>
              </w:rPr>
            </w:pPr>
            <w:r w:rsidRPr="00D12A27">
              <w:rPr>
                <w:rFonts w:ascii="Arial" w:hAnsi="Arial" w:cs="Arial"/>
                <w:sz w:val="24"/>
                <w:szCs w:val="24"/>
              </w:rPr>
              <w:t>Other Requirements</w:t>
            </w:r>
          </w:p>
          <w:p w:rsidR="00D12A27" w:rsidRPr="00D12A27" w:rsidRDefault="00D12A27" w:rsidP="00D12A27">
            <w:pPr>
              <w:pStyle w:val="ListParagraph"/>
              <w:numPr>
                <w:ilvl w:val="0"/>
                <w:numId w:val="7"/>
              </w:numPr>
              <w:rPr>
                <w:rFonts w:ascii="Arial" w:hAnsi="Arial" w:cs="Arial"/>
                <w:sz w:val="24"/>
                <w:szCs w:val="24"/>
              </w:rPr>
            </w:pPr>
            <w:r w:rsidRPr="00D12A27">
              <w:rPr>
                <w:rFonts w:ascii="Arial" w:hAnsi="Arial" w:cs="Arial"/>
                <w:b w:val="0"/>
                <w:sz w:val="20"/>
                <w:szCs w:val="20"/>
              </w:rPr>
              <w:t>Current Driving Licence</w:t>
            </w:r>
          </w:p>
        </w:tc>
        <w:tc>
          <w:tcPr>
            <w:tcW w:w="2114" w:type="pct"/>
            <w:shd w:val="clear" w:color="auto" w:fill="EAF1DD" w:themeFill="accent3" w:themeFillTint="33"/>
          </w:tcPr>
          <w:p w:rsidR="00D12A27" w:rsidRPr="00D12A27" w:rsidRDefault="00D12A27" w:rsidP="00F53D7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D12A27" w:rsidRPr="00D12A27" w:rsidRDefault="00D12A27" w:rsidP="00F53D7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12A27" w:rsidRPr="00D12A27" w:rsidTr="001B09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86" w:type="pct"/>
            <w:vAlign w:val="center"/>
          </w:tcPr>
          <w:p w:rsidR="00D12A27" w:rsidRPr="00D12A27" w:rsidRDefault="00D12A27" w:rsidP="00F53D73">
            <w:pPr>
              <w:rPr>
                <w:rFonts w:ascii="Arial" w:hAnsi="Arial" w:cs="Arial"/>
                <w:sz w:val="24"/>
                <w:szCs w:val="24"/>
              </w:rPr>
            </w:pPr>
            <w:r w:rsidRPr="00D12A27">
              <w:rPr>
                <w:rFonts w:ascii="Arial" w:hAnsi="Arial" w:cs="Arial"/>
                <w:sz w:val="24"/>
                <w:szCs w:val="24"/>
              </w:rPr>
              <w:t xml:space="preserve">Behaviours </w:t>
            </w:r>
          </w:p>
        </w:tc>
        <w:tc>
          <w:tcPr>
            <w:tcW w:w="2114" w:type="pct"/>
            <w:shd w:val="clear" w:color="auto" w:fill="EAF1DD" w:themeFill="accent3" w:themeFillTint="33"/>
            <w:vAlign w:val="center"/>
          </w:tcPr>
          <w:p w:rsidR="00D12A27" w:rsidRPr="00D12A27" w:rsidRDefault="00753150" w:rsidP="00F53D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12A27" w:rsidRPr="00D12A27">
                <w:rPr>
                  <w:rStyle w:val="Hyperlink"/>
                  <w:rFonts w:ascii="Arial" w:hAnsi="Arial" w:cs="Arial"/>
                  <w:sz w:val="24"/>
                  <w:szCs w:val="24"/>
                </w:rPr>
                <w:t>Link</w:t>
              </w:r>
            </w:hyperlink>
          </w:p>
        </w:tc>
      </w:tr>
    </w:tbl>
    <w:p w:rsidR="00D12A27" w:rsidRPr="00D12A27" w:rsidRDefault="00D12A27" w:rsidP="00F22897">
      <w:pPr>
        <w:rPr>
          <w:rFonts w:ascii="Arial" w:hAnsi="Arial" w:cs="Arial"/>
          <w:color w:val="FF0000"/>
          <w:sz w:val="18"/>
          <w:szCs w:val="18"/>
        </w:rPr>
      </w:pPr>
      <w:r w:rsidRPr="00D12A27">
        <w:rPr>
          <w:rFonts w:ascii="Arial" w:hAnsi="Arial" w:cs="Arial"/>
          <w:sz w:val="20"/>
          <w:szCs w:val="20"/>
        </w:rPr>
        <w:br/>
        <w:t>NB – Assessment criteria for recruitment will be notified separately.</w:t>
      </w:r>
      <w:r w:rsidRPr="00D12A27">
        <w:rPr>
          <w:rFonts w:ascii="Arial" w:hAnsi="Arial" w:cs="Arial"/>
          <w:sz w:val="20"/>
          <w:szCs w:val="20"/>
        </w:rPr>
        <w:br/>
      </w:r>
    </w:p>
    <w:sectPr w:rsidR="00D12A27" w:rsidRPr="00D12A27"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E8" w:rsidRDefault="001A39E8" w:rsidP="003E2AA5">
      <w:pPr>
        <w:spacing w:after="0" w:line="240" w:lineRule="auto"/>
      </w:pPr>
      <w:r>
        <w:separator/>
      </w:r>
    </w:p>
  </w:endnote>
  <w:endnote w:type="continuationSeparator" w:id="0">
    <w:p w:rsidR="001A39E8" w:rsidRDefault="001A39E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0" w:rsidRDefault="00E5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E8" w:rsidRDefault="001A39E8" w:rsidP="003E2AA5">
      <w:pPr>
        <w:spacing w:after="0" w:line="240" w:lineRule="auto"/>
      </w:pPr>
      <w:r>
        <w:separator/>
      </w:r>
    </w:p>
  </w:footnote>
  <w:footnote w:type="continuationSeparator" w:id="0">
    <w:p w:rsidR="001A39E8" w:rsidRDefault="001A39E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57216" behindDoc="1" locked="0" layoutInCell="1" allowOverlap="1" wp14:anchorId="1CA3F7DB" wp14:editId="59684461">
          <wp:simplePos x="504825" y="2695575"/>
          <wp:positionH relativeFrom="column">
            <wp:align>center</wp:align>
          </wp:positionH>
          <wp:positionV relativeFrom="page">
            <wp:align>top</wp:align>
          </wp:positionV>
          <wp:extent cx="7531200" cy="24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3E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918EC"/>
    <w:multiLevelType w:val="hybridMultilevel"/>
    <w:tmpl w:val="A9E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717CB5"/>
    <w:multiLevelType w:val="hybridMultilevel"/>
    <w:tmpl w:val="6F04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1674C"/>
    <w:multiLevelType w:val="hybridMultilevel"/>
    <w:tmpl w:val="83A0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6"/>
  </w:num>
  <w:num w:numId="5">
    <w:abstractNumId w:val="8"/>
  </w:num>
  <w:num w:numId="6">
    <w:abstractNumId w:val="2"/>
  </w:num>
  <w:num w:numId="7">
    <w:abstractNumId w:val="7"/>
  </w:num>
  <w:num w:numId="8">
    <w:abstractNumId w:val="1"/>
  </w:num>
  <w:num w:numId="9">
    <w:abstractNumId w:val="0"/>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2625"/>
    <w:rsid w:val="000B33FB"/>
    <w:rsid w:val="000C34C3"/>
    <w:rsid w:val="001107B9"/>
    <w:rsid w:val="001138A8"/>
    <w:rsid w:val="00113F9C"/>
    <w:rsid w:val="00117623"/>
    <w:rsid w:val="00156444"/>
    <w:rsid w:val="00164AC2"/>
    <w:rsid w:val="001959AB"/>
    <w:rsid w:val="00196F91"/>
    <w:rsid w:val="001A39E8"/>
    <w:rsid w:val="001B099B"/>
    <w:rsid w:val="001C4BC0"/>
    <w:rsid w:val="001D7A21"/>
    <w:rsid w:val="001E4A96"/>
    <w:rsid w:val="001E7483"/>
    <w:rsid w:val="0022714B"/>
    <w:rsid w:val="00227A37"/>
    <w:rsid w:val="00273D42"/>
    <w:rsid w:val="002D2484"/>
    <w:rsid w:val="002E3998"/>
    <w:rsid w:val="0030666A"/>
    <w:rsid w:val="00326CC6"/>
    <w:rsid w:val="00390E1E"/>
    <w:rsid w:val="003918AA"/>
    <w:rsid w:val="003918B5"/>
    <w:rsid w:val="003B629C"/>
    <w:rsid w:val="003E2AA5"/>
    <w:rsid w:val="003F5155"/>
    <w:rsid w:val="00407E86"/>
    <w:rsid w:val="00422EEC"/>
    <w:rsid w:val="00437C14"/>
    <w:rsid w:val="00450C94"/>
    <w:rsid w:val="004672AF"/>
    <w:rsid w:val="004769C4"/>
    <w:rsid w:val="004B069E"/>
    <w:rsid w:val="00520A5A"/>
    <w:rsid w:val="005238DF"/>
    <w:rsid w:val="0052660C"/>
    <w:rsid w:val="00542406"/>
    <w:rsid w:val="0056549C"/>
    <w:rsid w:val="00582C05"/>
    <w:rsid w:val="005C3DA1"/>
    <w:rsid w:val="005E011F"/>
    <w:rsid w:val="006203FA"/>
    <w:rsid w:val="00627279"/>
    <w:rsid w:val="00635792"/>
    <w:rsid w:val="00636B41"/>
    <w:rsid w:val="00643DA2"/>
    <w:rsid w:val="006537E8"/>
    <w:rsid w:val="00677E7F"/>
    <w:rsid w:val="006A6C89"/>
    <w:rsid w:val="006A6E90"/>
    <w:rsid w:val="006B3071"/>
    <w:rsid w:val="006F61F4"/>
    <w:rsid w:val="00712872"/>
    <w:rsid w:val="007273C3"/>
    <w:rsid w:val="00753150"/>
    <w:rsid w:val="0082695A"/>
    <w:rsid w:val="00831ED8"/>
    <w:rsid w:val="00843BA6"/>
    <w:rsid w:val="008577A0"/>
    <w:rsid w:val="008719D9"/>
    <w:rsid w:val="00884207"/>
    <w:rsid w:val="00884DD3"/>
    <w:rsid w:val="00887627"/>
    <w:rsid w:val="0089746A"/>
    <w:rsid w:val="008B026D"/>
    <w:rsid w:val="0092284B"/>
    <w:rsid w:val="00933779"/>
    <w:rsid w:val="00936964"/>
    <w:rsid w:val="009558F5"/>
    <w:rsid w:val="00993EB8"/>
    <w:rsid w:val="009A7376"/>
    <w:rsid w:val="009B1017"/>
    <w:rsid w:val="009C29A3"/>
    <w:rsid w:val="009D3510"/>
    <w:rsid w:val="009E6E93"/>
    <w:rsid w:val="009F53EA"/>
    <w:rsid w:val="00A175BB"/>
    <w:rsid w:val="00A24F0E"/>
    <w:rsid w:val="00A63FC5"/>
    <w:rsid w:val="00AA202B"/>
    <w:rsid w:val="00AA2A11"/>
    <w:rsid w:val="00B13CC0"/>
    <w:rsid w:val="00B62B34"/>
    <w:rsid w:val="00B6345A"/>
    <w:rsid w:val="00B71575"/>
    <w:rsid w:val="00BA7381"/>
    <w:rsid w:val="00BE037C"/>
    <w:rsid w:val="00C0743D"/>
    <w:rsid w:val="00C1117D"/>
    <w:rsid w:val="00C205C2"/>
    <w:rsid w:val="00C46C6D"/>
    <w:rsid w:val="00C6120B"/>
    <w:rsid w:val="00C644FD"/>
    <w:rsid w:val="00CB4307"/>
    <w:rsid w:val="00CC47EC"/>
    <w:rsid w:val="00CD731A"/>
    <w:rsid w:val="00CF60D0"/>
    <w:rsid w:val="00D12A27"/>
    <w:rsid w:val="00D3030E"/>
    <w:rsid w:val="00D47136"/>
    <w:rsid w:val="00D929A3"/>
    <w:rsid w:val="00DA25B4"/>
    <w:rsid w:val="00DB4CA1"/>
    <w:rsid w:val="00DC0D87"/>
    <w:rsid w:val="00DC1C62"/>
    <w:rsid w:val="00DC25F8"/>
    <w:rsid w:val="00DF5472"/>
    <w:rsid w:val="00DF63DD"/>
    <w:rsid w:val="00E150EC"/>
    <w:rsid w:val="00E24555"/>
    <w:rsid w:val="00E308A2"/>
    <w:rsid w:val="00E52BF0"/>
    <w:rsid w:val="00E62A22"/>
    <w:rsid w:val="00E80353"/>
    <w:rsid w:val="00E827B1"/>
    <w:rsid w:val="00EA1954"/>
    <w:rsid w:val="00F10CAD"/>
    <w:rsid w:val="00F22897"/>
    <w:rsid w:val="00F25B48"/>
    <w:rsid w:val="00F27CE7"/>
    <w:rsid w:val="00F3142C"/>
    <w:rsid w:val="00F32DF8"/>
    <w:rsid w:val="00F8223B"/>
    <w:rsid w:val="00F947DB"/>
    <w:rsid w:val="00F95B7F"/>
    <w:rsid w:val="00FA220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A585FFC5-81C9-4A18-906A-CBE8A974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F5472"/>
    <w:rPr>
      <w:sz w:val="16"/>
      <w:szCs w:val="16"/>
    </w:rPr>
  </w:style>
  <w:style w:type="paragraph" w:styleId="CommentText">
    <w:name w:val="annotation text"/>
    <w:basedOn w:val="Normal"/>
    <w:link w:val="CommentTextChar"/>
    <w:uiPriority w:val="99"/>
    <w:semiHidden/>
    <w:unhideWhenUsed/>
    <w:rsid w:val="00DF5472"/>
    <w:pPr>
      <w:spacing w:line="240" w:lineRule="auto"/>
    </w:pPr>
    <w:rPr>
      <w:sz w:val="20"/>
      <w:szCs w:val="20"/>
    </w:rPr>
  </w:style>
  <w:style w:type="character" w:customStyle="1" w:styleId="CommentTextChar">
    <w:name w:val="Comment Text Char"/>
    <w:basedOn w:val="DefaultParagraphFont"/>
    <w:link w:val="CommentText"/>
    <w:uiPriority w:val="99"/>
    <w:semiHidden/>
    <w:rsid w:val="00DF5472"/>
    <w:rPr>
      <w:sz w:val="20"/>
      <w:szCs w:val="20"/>
    </w:rPr>
  </w:style>
  <w:style w:type="paragraph" w:styleId="CommentSubject">
    <w:name w:val="annotation subject"/>
    <w:basedOn w:val="CommentText"/>
    <w:next w:val="CommentText"/>
    <w:link w:val="CommentSubjectChar"/>
    <w:uiPriority w:val="99"/>
    <w:semiHidden/>
    <w:unhideWhenUsed/>
    <w:rsid w:val="00DF5472"/>
    <w:rPr>
      <w:b/>
      <w:bCs/>
    </w:rPr>
  </w:style>
  <w:style w:type="character" w:customStyle="1" w:styleId="CommentSubjectChar">
    <w:name w:val="Comment Subject Char"/>
    <w:basedOn w:val="CommentTextChar"/>
    <w:link w:val="CommentSubject"/>
    <w:uiPriority w:val="99"/>
    <w:semiHidden/>
    <w:rsid w:val="00DF5472"/>
    <w:rPr>
      <w:b/>
      <w:bCs/>
      <w:sz w:val="20"/>
      <w:szCs w:val="20"/>
    </w:rPr>
  </w:style>
  <w:style w:type="paragraph" w:styleId="Revision">
    <w:name w:val="Revision"/>
    <w:hidden/>
    <w:uiPriority w:val="99"/>
    <w:semiHidden/>
    <w:rsid w:val="00C46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0FC1"/>
    <w:rsid w:val="001D6064"/>
    <w:rsid w:val="00264D2B"/>
    <w:rsid w:val="00345DDC"/>
    <w:rsid w:val="003D0A0B"/>
    <w:rsid w:val="00707091"/>
    <w:rsid w:val="0083552E"/>
    <w:rsid w:val="008C4B84"/>
    <w:rsid w:val="00B24CD2"/>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54F8-A8CF-4319-8AD1-EBFB3C29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Kim Trenholme</cp:lastModifiedBy>
  <cp:revision>3</cp:revision>
  <cp:lastPrinted>2016-03-16T13:22:00Z</cp:lastPrinted>
  <dcterms:created xsi:type="dcterms:W3CDTF">2019-11-13T09:38:00Z</dcterms:created>
  <dcterms:modified xsi:type="dcterms:W3CDTF">2019-11-13T09:38:00Z</dcterms:modified>
</cp:coreProperties>
</file>