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63A1C0AB" w14:textId="77777777" w:rsidTr="005D4246">
        <w:trPr>
          <w:cantSplit/>
          <w:trHeight w:val="397"/>
          <w:tblCellSpacing w:w="20" w:type="dxa"/>
        </w:trPr>
        <w:tc>
          <w:tcPr>
            <w:tcW w:w="2087" w:type="dxa"/>
            <w:vAlign w:val="center"/>
          </w:tcPr>
          <w:p w14:paraId="3E0BFAF4" w14:textId="77777777" w:rsidR="00D4711D" w:rsidRPr="00A06266" w:rsidRDefault="00D4711D" w:rsidP="001F7858">
            <w:pPr>
              <w:rPr>
                <w:szCs w:val="24"/>
              </w:rPr>
            </w:pPr>
            <w:r w:rsidRPr="00A06266">
              <w:rPr>
                <w:b/>
                <w:szCs w:val="24"/>
              </w:rPr>
              <w:t>Post title:</w:t>
            </w:r>
          </w:p>
        </w:tc>
        <w:tc>
          <w:tcPr>
            <w:tcW w:w="8274" w:type="dxa"/>
            <w:vAlign w:val="center"/>
          </w:tcPr>
          <w:p w14:paraId="6CA72776" w14:textId="2051F628" w:rsidR="00D4711D" w:rsidRPr="00A06266" w:rsidRDefault="00C31F84" w:rsidP="001F7858">
            <w:r>
              <w:t>General Kitchen Assistant</w:t>
            </w:r>
          </w:p>
        </w:tc>
      </w:tr>
      <w:tr w:rsidR="00D4711D" w:rsidRPr="00A06266" w14:paraId="717C5936" w14:textId="77777777" w:rsidTr="005D4246">
        <w:trPr>
          <w:cantSplit/>
          <w:trHeight w:val="397"/>
          <w:tblCellSpacing w:w="20" w:type="dxa"/>
        </w:trPr>
        <w:tc>
          <w:tcPr>
            <w:tcW w:w="2087" w:type="dxa"/>
            <w:vAlign w:val="center"/>
          </w:tcPr>
          <w:p w14:paraId="4F69420D" w14:textId="77777777" w:rsidR="00D4711D" w:rsidRPr="00A06266" w:rsidRDefault="00D4711D" w:rsidP="001F7858">
            <w:pPr>
              <w:rPr>
                <w:szCs w:val="24"/>
              </w:rPr>
            </w:pPr>
            <w:r w:rsidRPr="00A06266">
              <w:rPr>
                <w:b/>
                <w:szCs w:val="24"/>
              </w:rPr>
              <w:t>Grade:</w:t>
            </w:r>
          </w:p>
        </w:tc>
        <w:tc>
          <w:tcPr>
            <w:tcW w:w="8274" w:type="dxa"/>
            <w:vAlign w:val="center"/>
          </w:tcPr>
          <w:p w14:paraId="1417D613" w14:textId="596501B1" w:rsidR="00D4711D" w:rsidRPr="00A06266" w:rsidRDefault="00C31F84" w:rsidP="001F7858">
            <w:r>
              <w:t>A</w:t>
            </w:r>
            <w:r w:rsidR="00B01ADF">
              <w:t>B</w:t>
            </w:r>
          </w:p>
        </w:tc>
      </w:tr>
      <w:tr w:rsidR="00D4711D" w:rsidRPr="00A06266" w14:paraId="0EAF7FA5" w14:textId="77777777" w:rsidTr="005D4246">
        <w:trPr>
          <w:cantSplit/>
          <w:trHeight w:val="397"/>
          <w:tblCellSpacing w:w="20" w:type="dxa"/>
        </w:trPr>
        <w:tc>
          <w:tcPr>
            <w:tcW w:w="2087" w:type="dxa"/>
            <w:vAlign w:val="center"/>
          </w:tcPr>
          <w:p w14:paraId="4A77634E" w14:textId="77777777" w:rsidR="00D4711D" w:rsidRPr="00A06266" w:rsidRDefault="00D4711D" w:rsidP="001F7858">
            <w:pPr>
              <w:rPr>
                <w:b/>
                <w:szCs w:val="24"/>
              </w:rPr>
            </w:pPr>
            <w:r w:rsidRPr="00A06266">
              <w:rPr>
                <w:b/>
                <w:szCs w:val="24"/>
              </w:rPr>
              <w:t>Responsible to:</w:t>
            </w:r>
          </w:p>
        </w:tc>
        <w:tc>
          <w:tcPr>
            <w:tcW w:w="8274" w:type="dxa"/>
            <w:vAlign w:val="center"/>
          </w:tcPr>
          <w:p w14:paraId="61297662" w14:textId="6A90B8D9" w:rsidR="0070480A" w:rsidRPr="00A06266" w:rsidRDefault="00C31F84" w:rsidP="001F7858">
            <w:r>
              <w:t>Catering Manager</w:t>
            </w:r>
          </w:p>
        </w:tc>
      </w:tr>
      <w:tr w:rsidR="0070480A" w:rsidRPr="00A06266" w14:paraId="5FD6BA4D" w14:textId="77777777" w:rsidTr="005D4246">
        <w:trPr>
          <w:cantSplit/>
          <w:trHeight w:val="397"/>
          <w:tblCellSpacing w:w="20" w:type="dxa"/>
        </w:trPr>
        <w:tc>
          <w:tcPr>
            <w:tcW w:w="2087" w:type="dxa"/>
            <w:vAlign w:val="center"/>
          </w:tcPr>
          <w:p w14:paraId="7DC0A1F2" w14:textId="77777777" w:rsidR="0070480A" w:rsidRPr="00A06266" w:rsidRDefault="0070480A" w:rsidP="0070480A">
            <w:pPr>
              <w:rPr>
                <w:b/>
                <w:szCs w:val="24"/>
              </w:rPr>
            </w:pPr>
            <w:r w:rsidRPr="00A06266">
              <w:rPr>
                <w:b/>
                <w:szCs w:val="24"/>
              </w:rPr>
              <w:t>Staff managed:</w:t>
            </w:r>
          </w:p>
        </w:tc>
        <w:tc>
          <w:tcPr>
            <w:tcW w:w="8274" w:type="dxa"/>
            <w:vAlign w:val="center"/>
          </w:tcPr>
          <w:p w14:paraId="6211CC47" w14:textId="77777777" w:rsidR="0070480A" w:rsidRPr="00A06266" w:rsidRDefault="0041013B" w:rsidP="0070480A">
            <w:sdt>
              <w:sdtPr>
                <w:rPr>
                  <w:rFonts w:eastAsia="Times New Roman"/>
                  <w:lang w:eastAsia="en-GB"/>
                </w:rPr>
                <w:alias w:val="Choose from the list below"/>
                <w:tag w:val="Choose from the list below"/>
                <w:id w:val="12036476"/>
                <w:placeholder>
                  <w:docPart w:val="9A392740E37F42719E5C8E94FDF61286"/>
                </w:placeholder>
                <w:showingPlcHd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0480A" w:rsidRPr="00A06266">
                  <w:rPr>
                    <w:rFonts w:eastAsia="Times New Roman"/>
                    <w:lang w:eastAsia="en-GB"/>
                  </w:rPr>
                  <w:t>Choose staff managed</w:t>
                </w:r>
              </w:sdtContent>
            </w:sdt>
          </w:p>
        </w:tc>
      </w:tr>
      <w:tr w:rsidR="00B01ADF" w:rsidRPr="00A06266" w14:paraId="4CC3176A" w14:textId="77777777" w:rsidTr="005D4246">
        <w:trPr>
          <w:cantSplit/>
          <w:trHeight w:val="397"/>
          <w:tblCellSpacing w:w="20" w:type="dxa"/>
        </w:trPr>
        <w:tc>
          <w:tcPr>
            <w:tcW w:w="2087" w:type="dxa"/>
            <w:vAlign w:val="center"/>
          </w:tcPr>
          <w:p w14:paraId="465E0319" w14:textId="32AD898E" w:rsidR="00B01ADF" w:rsidRDefault="00B01ADF" w:rsidP="001F7858">
            <w:pPr>
              <w:rPr>
                <w:b/>
                <w:szCs w:val="24"/>
              </w:rPr>
            </w:pPr>
            <w:r>
              <w:rPr>
                <w:b/>
                <w:szCs w:val="24"/>
              </w:rPr>
              <w:t>Directorate:</w:t>
            </w:r>
          </w:p>
        </w:tc>
        <w:tc>
          <w:tcPr>
            <w:tcW w:w="8274" w:type="dxa"/>
            <w:vAlign w:val="center"/>
          </w:tcPr>
          <w:p w14:paraId="1FA9B64B" w14:textId="28C9FF90" w:rsidR="00B01ADF" w:rsidRDefault="00B01ADF" w:rsidP="001F7858">
            <w:r>
              <w:t>Resources</w:t>
            </w:r>
          </w:p>
        </w:tc>
      </w:tr>
      <w:tr w:rsidR="0070480A" w:rsidRPr="00A06266" w14:paraId="6D1CEC68" w14:textId="77777777" w:rsidTr="005D4246">
        <w:trPr>
          <w:cantSplit/>
          <w:trHeight w:val="397"/>
          <w:tblCellSpacing w:w="20" w:type="dxa"/>
        </w:trPr>
        <w:tc>
          <w:tcPr>
            <w:tcW w:w="2087" w:type="dxa"/>
            <w:vAlign w:val="center"/>
          </w:tcPr>
          <w:p w14:paraId="3586B6D7" w14:textId="77777777" w:rsidR="0070480A" w:rsidRDefault="0070480A" w:rsidP="001F7858">
            <w:pPr>
              <w:rPr>
                <w:b/>
                <w:szCs w:val="24"/>
              </w:rPr>
            </w:pPr>
            <w:r>
              <w:rPr>
                <w:b/>
                <w:szCs w:val="24"/>
              </w:rPr>
              <w:t>Service:</w:t>
            </w:r>
          </w:p>
        </w:tc>
        <w:tc>
          <w:tcPr>
            <w:tcW w:w="8274" w:type="dxa"/>
            <w:vAlign w:val="center"/>
          </w:tcPr>
          <w:p w14:paraId="0C211B31" w14:textId="4B3820A2" w:rsidR="0070480A" w:rsidRPr="00A06266" w:rsidRDefault="00B01ADF" w:rsidP="001F7858">
            <w:r>
              <w:t>Property, Procurement and Commercial</w:t>
            </w:r>
          </w:p>
        </w:tc>
      </w:tr>
      <w:tr w:rsidR="00FF6D2A" w:rsidRPr="00A06266" w14:paraId="5CEDC80E" w14:textId="77777777" w:rsidTr="005D4246">
        <w:trPr>
          <w:cantSplit/>
          <w:trHeight w:val="397"/>
          <w:tblCellSpacing w:w="20" w:type="dxa"/>
        </w:trPr>
        <w:tc>
          <w:tcPr>
            <w:tcW w:w="2087" w:type="dxa"/>
            <w:vAlign w:val="center"/>
          </w:tcPr>
          <w:p w14:paraId="09A6482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FA0FC2D482294D488BBCE8B59A5E6A86"/>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4B2B7329" w14:textId="6FF1C816" w:rsidR="00FF6D2A" w:rsidRPr="00A06266" w:rsidRDefault="00C31F84" w:rsidP="00FF6D2A">
                <w:r>
                  <w:rPr>
                    <w:rFonts w:eastAsia="Times New Roman"/>
                    <w:b/>
                    <w:lang w:eastAsia="en-GB"/>
                  </w:rPr>
                  <w:t xml:space="preserve">OS - Operational Support </w:t>
                </w:r>
              </w:p>
            </w:tc>
          </w:sdtContent>
        </w:sdt>
      </w:tr>
      <w:tr w:rsidR="00FF6D2A" w:rsidRPr="00A06266" w14:paraId="197EAE8F" w14:textId="77777777" w:rsidTr="005D4246">
        <w:trPr>
          <w:cantSplit/>
          <w:trHeight w:val="397"/>
          <w:tblCellSpacing w:w="20" w:type="dxa"/>
        </w:trPr>
        <w:tc>
          <w:tcPr>
            <w:tcW w:w="2087" w:type="dxa"/>
            <w:vAlign w:val="center"/>
          </w:tcPr>
          <w:p w14:paraId="2920AAF6" w14:textId="77777777" w:rsidR="00FF6D2A" w:rsidRDefault="00FF6D2A" w:rsidP="00FF6D2A">
            <w:pPr>
              <w:rPr>
                <w:b/>
                <w:szCs w:val="24"/>
              </w:rPr>
            </w:pPr>
            <w:r>
              <w:rPr>
                <w:b/>
                <w:szCs w:val="24"/>
              </w:rPr>
              <w:t>Date of issue:</w:t>
            </w:r>
          </w:p>
        </w:tc>
        <w:tc>
          <w:tcPr>
            <w:tcW w:w="8274" w:type="dxa"/>
            <w:vAlign w:val="center"/>
          </w:tcPr>
          <w:p w14:paraId="654B6C18" w14:textId="60052DA9" w:rsidR="00FF6D2A" w:rsidRPr="00A06266" w:rsidRDefault="00995DE9" w:rsidP="00FF6D2A">
            <w:r>
              <w:t>June 2023</w:t>
            </w:r>
          </w:p>
        </w:tc>
      </w:tr>
    </w:tbl>
    <w:p w14:paraId="2BFB759F" w14:textId="77777777" w:rsidR="00A64037" w:rsidRDefault="00A64037" w:rsidP="004A1109">
      <w:pPr>
        <w:rPr>
          <w:sz w:val="16"/>
          <w:szCs w:val="16"/>
        </w:rPr>
      </w:pPr>
    </w:p>
    <w:tbl>
      <w:tblPr>
        <w:tblStyle w:val="LightList-Accent6"/>
        <w:tblW w:w="10480" w:type="dxa"/>
        <w:tblLayout w:type="fixed"/>
        <w:tblLook w:val="04A0" w:firstRow="1" w:lastRow="0" w:firstColumn="1" w:lastColumn="0" w:noHBand="0" w:noVBand="1"/>
      </w:tblPr>
      <w:tblGrid>
        <w:gridCol w:w="10480"/>
      </w:tblGrid>
      <w:tr w:rsidR="00911A08" w:rsidRPr="00A06266" w14:paraId="61E35C64" w14:textId="77777777" w:rsidTr="00D35C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68DC2E26" w14:textId="77777777" w:rsidR="00911A08" w:rsidRPr="00A06266" w:rsidRDefault="00911A08" w:rsidP="00D35C2A">
            <w:pPr>
              <w:rPr>
                <w:rFonts w:cs="Arial"/>
                <w:sz w:val="24"/>
                <w:szCs w:val="24"/>
              </w:rPr>
            </w:pPr>
            <w:r w:rsidRPr="00A06266">
              <w:rPr>
                <w:rFonts w:cs="Arial"/>
                <w:sz w:val="24"/>
                <w:szCs w:val="24"/>
              </w:rPr>
              <w:t>Job context</w:t>
            </w:r>
          </w:p>
        </w:tc>
      </w:tr>
      <w:tr w:rsidR="00911A08" w:rsidRPr="00911A08" w14:paraId="7DD0C2F1" w14:textId="77777777" w:rsidTr="00D35C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DA50484" w14:textId="6E4DF75E" w:rsidR="00C31F84" w:rsidRPr="00C31F84" w:rsidRDefault="00C31F84" w:rsidP="0010753F">
            <w:pPr>
              <w:pStyle w:val="ListParagraph"/>
              <w:numPr>
                <w:ilvl w:val="0"/>
                <w:numId w:val="3"/>
              </w:numPr>
              <w:spacing w:after="0" w:line="240" w:lineRule="auto"/>
              <w:rPr>
                <w:rFonts w:ascii="Arial" w:hAnsi="Arial" w:cs="Arial"/>
                <w:b w:val="0"/>
                <w:sz w:val="20"/>
              </w:rPr>
            </w:pPr>
            <w:r w:rsidRPr="00C31F84">
              <w:rPr>
                <w:rFonts w:ascii="Arial" w:hAnsi="Arial" w:cs="Arial"/>
                <w:b w:val="0"/>
                <w:sz w:val="20"/>
              </w:rPr>
              <w:t xml:space="preserve">North Yorkshire Caterers </w:t>
            </w:r>
            <w:r w:rsidR="00B01ADF">
              <w:rPr>
                <w:rFonts w:ascii="Arial" w:hAnsi="Arial" w:cs="Arial"/>
                <w:b w:val="0"/>
                <w:sz w:val="20"/>
              </w:rPr>
              <w:t>provides</w:t>
            </w:r>
            <w:r w:rsidRPr="00C31F84">
              <w:rPr>
                <w:rFonts w:ascii="Arial" w:hAnsi="Arial" w:cs="Arial"/>
                <w:b w:val="0"/>
                <w:sz w:val="20"/>
              </w:rPr>
              <w:t xml:space="preserve"> a catering service to primary and secondary schools in North Yorkshire.</w:t>
            </w:r>
          </w:p>
          <w:p w14:paraId="5A7A6B25" w14:textId="2C5987C2" w:rsidR="0010753F" w:rsidRPr="0010753F" w:rsidRDefault="00C31F84" w:rsidP="0010753F">
            <w:pPr>
              <w:pStyle w:val="ListParagraph"/>
              <w:numPr>
                <w:ilvl w:val="0"/>
                <w:numId w:val="3"/>
              </w:numPr>
              <w:spacing w:after="0" w:line="276" w:lineRule="auto"/>
              <w:rPr>
                <w:rFonts w:ascii="Arial" w:hAnsi="Arial" w:cs="Arial"/>
                <w:b w:val="0"/>
                <w:sz w:val="24"/>
                <w:szCs w:val="24"/>
              </w:rPr>
            </w:pPr>
            <w:r w:rsidRPr="00407A74">
              <w:rPr>
                <w:rFonts w:ascii="Arial" w:hAnsi="Arial" w:cs="Arial"/>
                <w:b w:val="0"/>
                <w:sz w:val="20"/>
                <w:szCs w:val="20"/>
              </w:rPr>
              <w:t xml:space="preserve">This role involves spoken </w:t>
            </w:r>
            <w:r w:rsidR="00276A60" w:rsidRPr="00407A74">
              <w:rPr>
                <w:rFonts w:ascii="Arial" w:hAnsi="Arial" w:cs="Arial"/>
                <w:b w:val="0"/>
                <w:sz w:val="20"/>
                <w:szCs w:val="20"/>
              </w:rPr>
              <w:t>communications,</w:t>
            </w:r>
            <w:r w:rsidRPr="00407A74">
              <w:rPr>
                <w:rFonts w:ascii="Arial" w:hAnsi="Arial" w:cs="Arial"/>
                <w:b w:val="0"/>
                <w:sz w:val="20"/>
                <w:szCs w:val="20"/>
              </w:rPr>
              <w:t xml:space="preserve"> so a confident use of English language is required.</w:t>
            </w:r>
          </w:p>
          <w:p w14:paraId="256D5F08" w14:textId="4017CEF4" w:rsidR="0010753F" w:rsidRPr="0010753F" w:rsidRDefault="0010753F" w:rsidP="0010753F">
            <w:pPr>
              <w:pStyle w:val="ListParagraph"/>
              <w:numPr>
                <w:ilvl w:val="0"/>
                <w:numId w:val="3"/>
              </w:numPr>
              <w:spacing w:after="0" w:line="276" w:lineRule="auto"/>
              <w:rPr>
                <w:rFonts w:ascii="Arial" w:hAnsi="Arial" w:cs="Arial"/>
                <w:b w:val="0"/>
                <w:sz w:val="20"/>
                <w:szCs w:val="20"/>
              </w:rPr>
            </w:pPr>
            <w:r w:rsidRPr="0010753F">
              <w:rPr>
                <w:rFonts w:ascii="Arial" w:hAnsi="Arial" w:cs="Arial"/>
                <w:b w:val="0"/>
                <w:sz w:val="20"/>
                <w:szCs w:val="20"/>
              </w:rPr>
              <w:t>North Yorkshire Caterers is a ‘fresh food’ organisation encouraging children and young people to choose healthy food with the aim of increasing the uptake of school meals.</w:t>
            </w:r>
          </w:p>
          <w:p w14:paraId="6FE381A8" w14:textId="77777777" w:rsidR="0010753F" w:rsidRPr="0010753F" w:rsidRDefault="0010753F" w:rsidP="0010753F">
            <w:pPr>
              <w:pStyle w:val="ListParagraph"/>
              <w:numPr>
                <w:ilvl w:val="0"/>
                <w:numId w:val="3"/>
              </w:numPr>
              <w:spacing w:after="0" w:line="276" w:lineRule="auto"/>
              <w:rPr>
                <w:rFonts w:ascii="Arial" w:hAnsi="Arial" w:cs="Arial"/>
                <w:b w:val="0"/>
                <w:sz w:val="20"/>
                <w:szCs w:val="20"/>
              </w:rPr>
            </w:pPr>
            <w:r w:rsidRPr="0010753F">
              <w:rPr>
                <w:rFonts w:ascii="Arial" w:hAnsi="Arial" w:cs="Arial"/>
                <w:b w:val="0"/>
                <w:sz w:val="20"/>
              </w:rPr>
              <w:t xml:space="preserve">The catering service is part of school life and staff are required to adhere high standards of behaviour at all times, including outside the workplace. </w:t>
            </w:r>
          </w:p>
          <w:p w14:paraId="0AE49264" w14:textId="65FEE859" w:rsidR="00B01ADF" w:rsidRPr="00395606" w:rsidRDefault="0010753F" w:rsidP="00395606">
            <w:pPr>
              <w:pStyle w:val="ListParagraph"/>
              <w:numPr>
                <w:ilvl w:val="0"/>
                <w:numId w:val="3"/>
              </w:numPr>
              <w:spacing w:after="0" w:line="276" w:lineRule="auto"/>
              <w:rPr>
                <w:rFonts w:ascii="Arial" w:hAnsi="Arial" w:cs="Arial"/>
                <w:sz w:val="20"/>
                <w:szCs w:val="20"/>
              </w:rPr>
            </w:pPr>
            <w:r w:rsidRPr="0010753F">
              <w:rPr>
                <w:rFonts w:ascii="Arial" w:hAnsi="Arial" w:cs="Arial"/>
                <w:b w:val="0"/>
                <w:sz w:val="20"/>
              </w:rPr>
              <w:t>An enhanced Disclosure Barring Service (DBS) clearance is required for this post.</w:t>
            </w:r>
          </w:p>
        </w:tc>
      </w:tr>
      <w:tr w:rsidR="00995DE9" w:rsidRPr="00A06266" w14:paraId="48147D05" w14:textId="77777777" w:rsidTr="00995DE9">
        <w:trPr>
          <w:trHeight w:val="397"/>
        </w:trPr>
        <w:tc>
          <w:tcPr>
            <w:cnfStyle w:val="001000000000" w:firstRow="0" w:lastRow="0" w:firstColumn="1" w:lastColumn="0" w:oddVBand="0" w:evenVBand="0" w:oddHBand="0" w:evenHBand="0" w:firstRowFirstColumn="0" w:firstRowLastColumn="0" w:lastRowFirstColumn="0" w:lastRowLastColumn="0"/>
            <w:tcW w:w="10480" w:type="dxa"/>
            <w:tcBorders>
              <w:bottom w:val="single" w:sz="4" w:space="0" w:color="auto"/>
            </w:tcBorders>
            <w:shd w:val="clear" w:color="auto" w:fill="005489"/>
          </w:tcPr>
          <w:p w14:paraId="6C064867" w14:textId="31C6E9B2" w:rsidR="00995DE9" w:rsidRPr="00A06266" w:rsidRDefault="00995DE9" w:rsidP="00B56BD9">
            <w:pPr>
              <w:rPr>
                <w:rFonts w:cs="Arial"/>
                <w:sz w:val="24"/>
                <w:szCs w:val="24"/>
              </w:rPr>
            </w:pPr>
            <w:r w:rsidRPr="00995DE9">
              <w:rPr>
                <w:rFonts w:cs="Arial"/>
                <w:color w:val="FFFFFF" w:themeColor="background1"/>
                <w:sz w:val="24"/>
                <w:szCs w:val="24"/>
              </w:rPr>
              <w:t xml:space="preserve">Job </w:t>
            </w:r>
            <w:r w:rsidR="00395606">
              <w:rPr>
                <w:rFonts w:cs="Arial"/>
                <w:color w:val="FFFFFF" w:themeColor="background1"/>
                <w:sz w:val="24"/>
                <w:szCs w:val="24"/>
              </w:rPr>
              <w:t>specifics</w:t>
            </w:r>
          </w:p>
        </w:tc>
      </w:tr>
      <w:tr w:rsidR="00995DE9" w:rsidRPr="00B01ADF" w14:paraId="0593F926" w14:textId="77777777" w:rsidTr="00995D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4" w:space="0" w:color="auto"/>
              <w:left w:val="single" w:sz="4" w:space="0" w:color="auto"/>
              <w:bottom w:val="single" w:sz="4" w:space="0" w:color="auto"/>
              <w:right w:val="single" w:sz="4" w:space="0" w:color="auto"/>
            </w:tcBorders>
          </w:tcPr>
          <w:p w14:paraId="5801748F" w14:textId="77777777" w:rsidR="00995DE9" w:rsidRPr="00B01ADF" w:rsidRDefault="00995DE9" w:rsidP="00B56BD9">
            <w:pPr>
              <w:numPr>
                <w:ilvl w:val="0"/>
                <w:numId w:val="15"/>
              </w:numPr>
              <w:rPr>
                <w:rFonts w:cs="Arial"/>
                <w:b w:val="0"/>
                <w:bCs w:val="0"/>
                <w:sz w:val="20"/>
                <w:szCs w:val="20"/>
              </w:rPr>
            </w:pPr>
            <w:r w:rsidRPr="00B01ADF">
              <w:rPr>
                <w:rFonts w:cs="Arial"/>
                <w:b w:val="0"/>
                <w:bCs w:val="0"/>
                <w:sz w:val="20"/>
                <w:szCs w:val="20"/>
              </w:rPr>
              <w:t>Putting out dining tables and chairs before service and cleaning them before putting away into storage after service.</w:t>
            </w:r>
          </w:p>
          <w:p w14:paraId="4AE17B73" w14:textId="07874ADC" w:rsidR="00995DE9" w:rsidRPr="00B01ADF" w:rsidRDefault="00995DE9" w:rsidP="00B56BD9">
            <w:pPr>
              <w:pStyle w:val="ListParagraph"/>
              <w:numPr>
                <w:ilvl w:val="0"/>
                <w:numId w:val="15"/>
              </w:numPr>
              <w:spacing w:after="0" w:line="276" w:lineRule="auto"/>
              <w:rPr>
                <w:rFonts w:ascii="Arial" w:hAnsi="Arial" w:cs="Arial"/>
                <w:b w:val="0"/>
                <w:bCs w:val="0"/>
                <w:sz w:val="20"/>
                <w:szCs w:val="20"/>
              </w:rPr>
            </w:pPr>
            <w:r w:rsidRPr="00B01ADF">
              <w:rPr>
                <w:rFonts w:ascii="Arial" w:hAnsi="Arial" w:cs="Arial"/>
                <w:b w:val="0"/>
                <w:bCs w:val="0"/>
                <w:sz w:val="20"/>
                <w:szCs w:val="20"/>
              </w:rPr>
              <w:t xml:space="preserve">Serving meals to children, young </w:t>
            </w:r>
            <w:r w:rsidR="00276A60" w:rsidRPr="00B01ADF">
              <w:rPr>
                <w:rFonts w:ascii="Arial" w:hAnsi="Arial" w:cs="Arial"/>
                <w:b w:val="0"/>
                <w:bCs w:val="0"/>
                <w:sz w:val="20"/>
                <w:szCs w:val="20"/>
              </w:rPr>
              <w:t>people,</w:t>
            </w:r>
            <w:r w:rsidRPr="00B01ADF">
              <w:rPr>
                <w:rFonts w:ascii="Arial" w:hAnsi="Arial" w:cs="Arial"/>
                <w:b w:val="0"/>
                <w:bCs w:val="0"/>
                <w:sz w:val="20"/>
                <w:szCs w:val="20"/>
              </w:rPr>
              <w:t xml:space="preserve"> and staff.</w:t>
            </w:r>
          </w:p>
          <w:p w14:paraId="4749BB07" w14:textId="77777777" w:rsidR="00995DE9" w:rsidRPr="00B01ADF" w:rsidRDefault="00995DE9" w:rsidP="00B56BD9">
            <w:pPr>
              <w:pStyle w:val="ListParagraph"/>
              <w:numPr>
                <w:ilvl w:val="0"/>
                <w:numId w:val="15"/>
              </w:numPr>
              <w:spacing w:after="0" w:line="276" w:lineRule="auto"/>
              <w:rPr>
                <w:rFonts w:ascii="Arial" w:hAnsi="Arial" w:cs="Arial"/>
                <w:b w:val="0"/>
                <w:bCs w:val="0"/>
                <w:sz w:val="20"/>
                <w:szCs w:val="20"/>
              </w:rPr>
            </w:pPr>
            <w:r w:rsidRPr="00B01ADF">
              <w:rPr>
                <w:rFonts w:ascii="Arial" w:hAnsi="Arial" w:cs="Arial"/>
                <w:b w:val="0"/>
                <w:bCs w:val="0"/>
                <w:sz w:val="20"/>
                <w:szCs w:val="20"/>
              </w:rPr>
              <w:t>Be responsible for promoting and safeguarding and welfare of young people that you come in to contact with</w:t>
            </w:r>
          </w:p>
          <w:p w14:paraId="7298C39F" w14:textId="77777777" w:rsidR="00995DE9" w:rsidRPr="00B01ADF" w:rsidRDefault="00995DE9" w:rsidP="00B56BD9">
            <w:pPr>
              <w:pStyle w:val="ListParagraph"/>
              <w:numPr>
                <w:ilvl w:val="0"/>
                <w:numId w:val="15"/>
              </w:numPr>
              <w:spacing w:after="0" w:line="276" w:lineRule="auto"/>
              <w:rPr>
                <w:rFonts w:ascii="Arial" w:hAnsi="Arial" w:cs="Arial"/>
                <w:b w:val="0"/>
                <w:bCs w:val="0"/>
                <w:sz w:val="20"/>
                <w:szCs w:val="20"/>
              </w:rPr>
            </w:pPr>
            <w:r w:rsidRPr="00B01ADF">
              <w:rPr>
                <w:rFonts w:ascii="Arial" w:hAnsi="Arial" w:cs="Arial"/>
                <w:b w:val="0"/>
                <w:bCs w:val="0"/>
                <w:sz w:val="20"/>
                <w:szCs w:val="20"/>
              </w:rPr>
              <w:t>Engage with children and young people at service time.</w:t>
            </w:r>
          </w:p>
          <w:p w14:paraId="6995A0EC" w14:textId="77777777" w:rsidR="00995DE9" w:rsidRPr="00B01ADF" w:rsidRDefault="00995DE9" w:rsidP="00B56BD9">
            <w:pPr>
              <w:pStyle w:val="ListParagraph"/>
              <w:numPr>
                <w:ilvl w:val="0"/>
                <w:numId w:val="15"/>
              </w:numPr>
              <w:spacing w:after="0" w:line="276" w:lineRule="auto"/>
              <w:rPr>
                <w:rFonts w:ascii="Arial" w:hAnsi="Arial" w:cs="Arial"/>
                <w:b w:val="0"/>
                <w:bCs w:val="0"/>
                <w:sz w:val="20"/>
                <w:szCs w:val="20"/>
              </w:rPr>
            </w:pPr>
            <w:r w:rsidRPr="00B01ADF">
              <w:rPr>
                <w:rFonts w:ascii="Arial" w:hAnsi="Arial" w:cs="Arial"/>
                <w:b w:val="0"/>
                <w:bCs w:val="0"/>
                <w:sz w:val="20"/>
                <w:szCs w:val="20"/>
              </w:rPr>
              <w:t>Support children and young people in developing good dietary habits.</w:t>
            </w:r>
          </w:p>
          <w:p w14:paraId="2C4B68CF" w14:textId="77777777" w:rsidR="00995DE9" w:rsidRPr="00B01ADF" w:rsidRDefault="00995DE9" w:rsidP="00B56BD9">
            <w:pPr>
              <w:pStyle w:val="ListParagraph"/>
              <w:numPr>
                <w:ilvl w:val="0"/>
                <w:numId w:val="15"/>
              </w:numPr>
              <w:spacing w:after="0" w:line="276" w:lineRule="auto"/>
              <w:rPr>
                <w:rFonts w:ascii="Arial" w:hAnsi="Arial" w:cs="Arial"/>
                <w:b w:val="0"/>
                <w:bCs w:val="0"/>
                <w:sz w:val="20"/>
                <w:szCs w:val="20"/>
              </w:rPr>
            </w:pPr>
            <w:r w:rsidRPr="00B01ADF">
              <w:rPr>
                <w:rFonts w:ascii="Arial" w:hAnsi="Arial" w:cs="Arial"/>
                <w:b w:val="0"/>
                <w:bCs w:val="0"/>
                <w:sz w:val="20"/>
                <w:szCs w:val="20"/>
              </w:rPr>
              <w:t>Listen actively and respond to concerns of children and young people.</w:t>
            </w:r>
          </w:p>
          <w:p w14:paraId="64009654" w14:textId="77777777" w:rsidR="00995DE9" w:rsidRPr="00B01ADF" w:rsidRDefault="00995DE9" w:rsidP="00B56BD9">
            <w:pPr>
              <w:pStyle w:val="ListParagraph"/>
              <w:numPr>
                <w:ilvl w:val="0"/>
                <w:numId w:val="15"/>
              </w:numPr>
              <w:spacing w:after="0" w:line="276" w:lineRule="auto"/>
              <w:rPr>
                <w:rFonts w:ascii="Arial" w:hAnsi="Arial" w:cs="Arial"/>
                <w:sz w:val="20"/>
                <w:szCs w:val="20"/>
              </w:rPr>
            </w:pPr>
            <w:r w:rsidRPr="00B01ADF">
              <w:rPr>
                <w:rFonts w:ascii="Arial" w:hAnsi="Arial" w:cs="Arial"/>
                <w:b w:val="0"/>
                <w:bCs w:val="0"/>
                <w:sz w:val="20"/>
                <w:szCs w:val="20"/>
              </w:rPr>
              <w:t>Communication and teamwork with school colleagues other practitioners and professionals.</w:t>
            </w:r>
          </w:p>
        </w:tc>
      </w:tr>
    </w:tbl>
    <w:p w14:paraId="4CD395BB" w14:textId="77777777" w:rsidR="00911A08" w:rsidRDefault="00911A08" w:rsidP="004A1109">
      <w:pPr>
        <w:rPr>
          <w:sz w:val="16"/>
          <w:szCs w:val="16"/>
        </w:rPr>
      </w:pPr>
    </w:p>
    <w:tbl>
      <w:tblPr>
        <w:tblStyle w:val="LightList-Accent6"/>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2258"/>
        <w:gridCol w:w="8222"/>
      </w:tblGrid>
      <w:tr w:rsidR="00911A08" w:rsidRPr="00A06266" w14:paraId="6BE4850B"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shd w:val="clear" w:color="auto" w:fill="538135" w:themeFill="accent6" w:themeFillShade="BF"/>
            <w:vAlign w:val="center"/>
          </w:tcPr>
          <w:p w14:paraId="6C23FC46" w14:textId="77777777" w:rsidR="00911A08" w:rsidRPr="00911A08" w:rsidRDefault="00911A08" w:rsidP="00911A08">
            <w:pPr>
              <w:rPr>
                <w:rFonts w:cs="Arial"/>
                <w:b w:val="0"/>
                <w:bCs w:val="0"/>
                <w:sz w:val="24"/>
                <w:szCs w:val="24"/>
              </w:rPr>
            </w:pPr>
            <w:r w:rsidRPr="00911A08">
              <w:rPr>
                <w:rFonts w:cs="Arial"/>
                <w:sz w:val="24"/>
                <w:szCs w:val="24"/>
              </w:rPr>
              <w:t>Job purpose</w:t>
            </w:r>
          </w:p>
        </w:tc>
        <w:tc>
          <w:tcPr>
            <w:tcW w:w="8222" w:type="dxa"/>
            <w:tcBorders>
              <w:bottom w:val="single" w:sz="8" w:space="0" w:color="538135" w:themeColor="accent6" w:themeShade="BF"/>
            </w:tcBorders>
            <w:shd w:val="clear" w:color="auto" w:fill="538135" w:themeFill="accent6" w:themeFillShade="BF"/>
            <w:vAlign w:val="center"/>
          </w:tcPr>
          <w:p w14:paraId="3B92055D" w14:textId="2C23211F" w:rsidR="00911A08" w:rsidRPr="00395606" w:rsidRDefault="00C31F84" w:rsidP="00D35C2A">
            <w:pPr>
              <w:cnfStyle w:val="100000000000" w:firstRow="1" w:lastRow="0" w:firstColumn="0" w:lastColumn="0" w:oddVBand="0" w:evenVBand="0" w:oddHBand="0" w:evenHBand="0" w:firstRowFirstColumn="0" w:firstRowLastColumn="0" w:lastRowFirstColumn="0" w:lastRowLastColumn="0"/>
              <w:rPr>
                <w:rFonts w:cs="Arial"/>
              </w:rPr>
            </w:pPr>
            <w:r w:rsidRPr="00395606">
              <w:rPr>
                <w:rFonts w:cs="Arial"/>
              </w:rPr>
              <w:t>The core focus of this job is to assist the line manager in delivering an efficient catering service operating to the highest standards of food safety. The post holder will do this by carrying out duties such as basic food preparation, setting out and putting away dining furniture, serving meals to children and staff, washing up and cleaning the kitchen and dining room.</w:t>
            </w:r>
          </w:p>
        </w:tc>
      </w:tr>
      <w:tr w:rsidR="00911A08" w:rsidRPr="0070480A" w14:paraId="467CC612"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vAlign w:val="center"/>
          </w:tcPr>
          <w:p w14:paraId="38D0E30B" w14:textId="77777777" w:rsidR="00911A08" w:rsidRPr="00911A08" w:rsidRDefault="00911A08" w:rsidP="00911A08">
            <w:pPr>
              <w:rPr>
                <w:rFonts w:cs="Arial"/>
                <w:bCs w:val="0"/>
                <w:sz w:val="24"/>
                <w:szCs w:val="24"/>
              </w:rPr>
            </w:pPr>
            <w:r w:rsidRPr="00911A08">
              <w:rPr>
                <w:rFonts w:cs="Arial"/>
                <w:bCs w:val="0"/>
                <w:sz w:val="24"/>
                <w:szCs w:val="24"/>
              </w:rPr>
              <w:t>Operational Management:</w:t>
            </w:r>
          </w:p>
        </w:tc>
        <w:tc>
          <w:tcPr>
            <w:tcW w:w="8222" w:type="dxa"/>
            <w:tcBorders>
              <w:top w:val="none" w:sz="0" w:space="0" w:color="auto"/>
              <w:left w:val="nil"/>
              <w:bottom w:val="none" w:sz="0" w:space="0" w:color="auto"/>
              <w:right w:val="none" w:sz="0" w:space="0" w:color="auto"/>
            </w:tcBorders>
            <w:vAlign w:val="center"/>
          </w:tcPr>
          <w:p w14:paraId="6E2D7AF1" w14:textId="1F63428D" w:rsidR="00C31F84" w:rsidRDefault="00C31F84" w:rsidP="003A0E88">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E88">
              <w:rPr>
                <w:rFonts w:cs="Arial"/>
                <w:sz w:val="20"/>
                <w:szCs w:val="20"/>
              </w:rPr>
              <w:t xml:space="preserve">Carry out basic food preparation tasks, for example, weighing-up food, preparing, fruit and vegetables, making sauces and removing items from ovens, prior to service. </w:t>
            </w:r>
          </w:p>
          <w:p w14:paraId="3DFCEAF2" w14:textId="2462CC04" w:rsidR="00B01ADF" w:rsidRPr="003A0E88" w:rsidRDefault="00B01ADF" w:rsidP="003A0E88">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Serving meals to customers.</w:t>
            </w:r>
          </w:p>
          <w:p w14:paraId="5E169350" w14:textId="77777777" w:rsidR="00C31F84" w:rsidRPr="003A0E88" w:rsidRDefault="00C31F84" w:rsidP="003A0E88">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E88">
              <w:rPr>
                <w:rFonts w:cs="Arial"/>
                <w:sz w:val="20"/>
                <w:szCs w:val="20"/>
              </w:rPr>
              <w:t>Tidying up the kitchen and dining room and carrying out cleaning and washing up duties.</w:t>
            </w:r>
          </w:p>
          <w:p w14:paraId="260A951F" w14:textId="77777777" w:rsidR="00562493" w:rsidRDefault="00C31F84" w:rsidP="00562493">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3A0E88">
              <w:rPr>
                <w:rFonts w:cs="Arial"/>
                <w:sz w:val="20"/>
                <w:szCs w:val="20"/>
              </w:rPr>
              <w:t>Sweeping and mopping floors.</w:t>
            </w:r>
          </w:p>
          <w:p w14:paraId="40A2F423" w14:textId="08EDCE28" w:rsidR="00911A08" w:rsidRPr="00562493" w:rsidRDefault="00C31F84" w:rsidP="00562493">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562493">
              <w:rPr>
                <w:rFonts w:cs="Arial"/>
                <w:sz w:val="20"/>
                <w:szCs w:val="20"/>
              </w:rPr>
              <w:t>Removing waste and rubbish to the designated area.</w:t>
            </w:r>
          </w:p>
        </w:tc>
      </w:tr>
      <w:tr w:rsidR="00911A08" w:rsidRPr="0070480A" w14:paraId="5DD1A420"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3BC774D5" w14:textId="77777777" w:rsidR="00911A08" w:rsidRPr="00911A08" w:rsidRDefault="00911A08" w:rsidP="00911A08">
            <w:pPr>
              <w:rPr>
                <w:rFonts w:cs="Arial"/>
                <w:bCs w:val="0"/>
                <w:sz w:val="24"/>
                <w:szCs w:val="24"/>
              </w:rPr>
            </w:pPr>
            <w:r w:rsidRPr="00911A08">
              <w:rPr>
                <w:rFonts w:cs="Arial"/>
                <w:bCs w:val="0"/>
                <w:sz w:val="24"/>
                <w:szCs w:val="24"/>
              </w:rPr>
              <w:t>Resource management:</w:t>
            </w:r>
          </w:p>
        </w:tc>
        <w:tc>
          <w:tcPr>
            <w:tcW w:w="8222" w:type="dxa"/>
            <w:tcBorders>
              <w:left w:val="nil"/>
            </w:tcBorders>
            <w:vAlign w:val="center"/>
          </w:tcPr>
          <w:p w14:paraId="0A71176D" w14:textId="77777777" w:rsidR="00562493" w:rsidRDefault="003A0E88" w:rsidP="00562493">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A576EE">
              <w:rPr>
                <w:rFonts w:cs="Arial"/>
                <w:sz w:val="20"/>
                <w:szCs w:val="20"/>
              </w:rPr>
              <w:t xml:space="preserve">Assist the </w:t>
            </w:r>
            <w:r>
              <w:rPr>
                <w:rFonts w:cs="Arial"/>
                <w:sz w:val="20"/>
                <w:szCs w:val="20"/>
              </w:rPr>
              <w:t xml:space="preserve">line manager </w:t>
            </w:r>
            <w:r w:rsidRPr="00A576EE">
              <w:rPr>
                <w:rFonts w:cs="Arial"/>
                <w:sz w:val="20"/>
                <w:szCs w:val="20"/>
              </w:rPr>
              <w:t>in the care and maintenance of equipment includ</w:t>
            </w:r>
            <w:r>
              <w:rPr>
                <w:rFonts w:cs="Arial"/>
                <w:sz w:val="20"/>
                <w:szCs w:val="20"/>
              </w:rPr>
              <w:t>ing reporting faults</w:t>
            </w:r>
            <w:r w:rsidRPr="00A576EE">
              <w:rPr>
                <w:rFonts w:cs="Arial"/>
                <w:sz w:val="20"/>
                <w:szCs w:val="20"/>
              </w:rPr>
              <w:t xml:space="preserve"> etc.</w:t>
            </w:r>
          </w:p>
          <w:p w14:paraId="6DD9F67A" w14:textId="5F901B5D" w:rsidR="00911A08" w:rsidRPr="00562493" w:rsidRDefault="003A0E88" w:rsidP="00562493">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62493">
              <w:rPr>
                <w:rFonts w:cs="Arial"/>
                <w:sz w:val="20"/>
                <w:szCs w:val="20"/>
              </w:rPr>
              <w:lastRenderedPageBreak/>
              <w:t xml:space="preserve">The efficient use of services such as gas, </w:t>
            </w:r>
            <w:r w:rsidR="00276A60" w:rsidRPr="00562493">
              <w:rPr>
                <w:rFonts w:cs="Arial"/>
                <w:sz w:val="20"/>
                <w:szCs w:val="20"/>
              </w:rPr>
              <w:t>electricity,</w:t>
            </w:r>
            <w:r w:rsidRPr="00562493">
              <w:rPr>
                <w:rFonts w:cs="Arial"/>
                <w:sz w:val="20"/>
                <w:szCs w:val="20"/>
              </w:rPr>
              <w:t xml:space="preserve"> and water.</w:t>
            </w:r>
          </w:p>
        </w:tc>
      </w:tr>
      <w:tr w:rsidR="00911A08" w:rsidRPr="0070480A" w14:paraId="5E05804C"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656E907D" w14:textId="77777777" w:rsidR="00911A08" w:rsidRDefault="00911A08" w:rsidP="00911A08">
            <w:pPr>
              <w:rPr>
                <w:rFonts w:cs="Arial"/>
                <w:bCs w:val="0"/>
                <w:sz w:val="24"/>
                <w:szCs w:val="24"/>
              </w:rPr>
            </w:pPr>
            <w:r>
              <w:rPr>
                <w:rFonts w:cs="Arial"/>
                <w:bCs w:val="0"/>
                <w:sz w:val="24"/>
                <w:szCs w:val="24"/>
              </w:rPr>
              <w:lastRenderedPageBreak/>
              <w:t>Strategic management:</w:t>
            </w:r>
          </w:p>
        </w:tc>
        <w:tc>
          <w:tcPr>
            <w:tcW w:w="8222" w:type="dxa"/>
            <w:tcBorders>
              <w:left w:val="nil"/>
            </w:tcBorders>
            <w:vAlign w:val="center"/>
          </w:tcPr>
          <w:p w14:paraId="6B18FA54" w14:textId="77777777" w:rsidR="0010753F" w:rsidRPr="00A576EE" w:rsidRDefault="0010753F" w:rsidP="0010753F">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A576EE">
              <w:rPr>
                <w:rFonts w:cs="Arial"/>
                <w:sz w:val="20"/>
                <w:szCs w:val="20"/>
              </w:rPr>
              <w:t>Attend training courses as required including:</w:t>
            </w:r>
          </w:p>
          <w:p w14:paraId="5E913831" w14:textId="77777777" w:rsidR="00B01ADF" w:rsidRDefault="0010753F" w:rsidP="00B01ADF">
            <w:pPr>
              <w:pStyle w:val="ListParagraph"/>
              <w:numPr>
                <w:ilvl w:val="1"/>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53F">
              <w:rPr>
                <w:rFonts w:ascii="Arial" w:hAnsi="Arial" w:cs="Arial"/>
                <w:sz w:val="20"/>
                <w:szCs w:val="20"/>
              </w:rPr>
              <w:t>Food Hygiene.</w:t>
            </w:r>
          </w:p>
          <w:p w14:paraId="5DAA016C" w14:textId="61F0664B" w:rsidR="00911A08" w:rsidRPr="00B01ADF" w:rsidRDefault="0010753F" w:rsidP="00B01ADF">
            <w:pPr>
              <w:pStyle w:val="ListParagraph"/>
              <w:numPr>
                <w:ilvl w:val="1"/>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ADF">
              <w:rPr>
                <w:rFonts w:cs="Arial"/>
                <w:sz w:val="20"/>
                <w:szCs w:val="20"/>
              </w:rPr>
              <w:t>Health and Safety.</w:t>
            </w:r>
          </w:p>
        </w:tc>
      </w:tr>
      <w:tr w:rsidR="00911A08" w:rsidRPr="0070480A" w14:paraId="6C05B8F0"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1417CB50" w14:textId="77777777" w:rsidR="00911A08" w:rsidRDefault="00911A08" w:rsidP="00911A08">
            <w:pPr>
              <w:rPr>
                <w:rFonts w:cs="Arial"/>
                <w:bCs w:val="0"/>
                <w:sz w:val="24"/>
                <w:szCs w:val="24"/>
              </w:rPr>
            </w:pPr>
            <w:r>
              <w:rPr>
                <w:rFonts w:cs="Arial"/>
                <w:bCs w:val="0"/>
                <w:sz w:val="24"/>
                <w:szCs w:val="24"/>
              </w:rPr>
              <w:t>Communications:</w:t>
            </w:r>
          </w:p>
        </w:tc>
        <w:tc>
          <w:tcPr>
            <w:tcW w:w="8222" w:type="dxa"/>
            <w:tcBorders>
              <w:left w:val="nil"/>
            </w:tcBorders>
            <w:vAlign w:val="center"/>
          </w:tcPr>
          <w:p w14:paraId="081AAC6D" w14:textId="77777777" w:rsidR="003A0E88" w:rsidRPr="00A576EE" w:rsidRDefault="003A0E88" w:rsidP="003A0E8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Oral communication with the line manager</w:t>
            </w:r>
            <w:r w:rsidRPr="00A576EE">
              <w:rPr>
                <w:rFonts w:cs="Arial"/>
                <w:sz w:val="20"/>
                <w:szCs w:val="20"/>
              </w:rPr>
              <w:t xml:space="preserve"> in relation to carrying out duties</w:t>
            </w:r>
            <w:r>
              <w:rPr>
                <w:rFonts w:cs="Arial"/>
                <w:sz w:val="20"/>
                <w:szCs w:val="20"/>
              </w:rPr>
              <w:t>.</w:t>
            </w:r>
          </w:p>
          <w:p w14:paraId="17B91B48" w14:textId="77777777" w:rsidR="00B01ADF" w:rsidRDefault="003A0E88" w:rsidP="00B01ADF">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Reporting to the line manager </w:t>
            </w:r>
            <w:r w:rsidRPr="00A576EE">
              <w:rPr>
                <w:rFonts w:cs="Arial"/>
                <w:sz w:val="20"/>
                <w:szCs w:val="20"/>
              </w:rPr>
              <w:t>and alerting other members of staff to potential hazards in the kitchen.</w:t>
            </w:r>
          </w:p>
          <w:p w14:paraId="6FDF7E85" w14:textId="1C08C6A3" w:rsidR="00911A08" w:rsidRPr="00B01ADF" w:rsidRDefault="003A0E88" w:rsidP="00B01ADF">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B01ADF">
              <w:rPr>
                <w:rFonts w:cs="Arial"/>
                <w:sz w:val="20"/>
                <w:szCs w:val="20"/>
              </w:rPr>
              <w:t>Promoting the catering service to all customers including parents and pupils by taking part in activities designed to increase meal uptake.</w:t>
            </w:r>
          </w:p>
        </w:tc>
      </w:tr>
      <w:tr w:rsidR="00911A08" w:rsidRPr="0070480A" w14:paraId="0C16D9D1"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3294BC82" w14:textId="77777777" w:rsidR="00911A08" w:rsidRDefault="00911A08" w:rsidP="00911A08">
            <w:pPr>
              <w:rPr>
                <w:rFonts w:cs="Arial"/>
                <w:bCs w:val="0"/>
                <w:sz w:val="24"/>
                <w:szCs w:val="24"/>
              </w:rPr>
            </w:pPr>
            <w:r>
              <w:rPr>
                <w:rFonts w:cs="Arial"/>
                <w:bCs w:val="0"/>
                <w:sz w:val="24"/>
                <w:szCs w:val="24"/>
              </w:rPr>
              <w:t>Systems and information:</w:t>
            </w:r>
          </w:p>
        </w:tc>
        <w:tc>
          <w:tcPr>
            <w:tcW w:w="8222" w:type="dxa"/>
            <w:tcBorders>
              <w:left w:val="nil"/>
            </w:tcBorders>
            <w:vAlign w:val="center"/>
          </w:tcPr>
          <w:p w14:paraId="54CA5327" w14:textId="77777777" w:rsidR="0010753F" w:rsidRPr="00A576EE" w:rsidRDefault="0010753F" w:rsidP="00562493">
            <w:pPr>
              <w:numPr>
                <w:ilvl w:val="0"/>
                <w:numId w:val="18"/>
              </w:numPr>
              <w:tabs>
                <w:tab w:val="clear" w:pos="540"/>
                <w:tab w:val="num" w:pos="325"/>
              </w:tabs>
              <w:ind w:hanging="540"/>
              <w:cnfStyle w:val="000000100000" w:firstRow="0" w:lastRow="0" w:firstColumn="0" w:lastColumn="0" w:oddVBand="0" w:evenVBand="0" w:oddHBand="1" w:evenHBand="0" w:firstRowFirstColumn="0" w:firstRowLastColumn="0" w:lastRowFirstColumn="0" w:lastRowLastColumn="0"/>
              <w:rPr>
                <w:rFonts w:cs="Arial"/>
                <w:sz w:val="20"/>
                <w:szCs w:val="20"/>
              </w:rPr>
            </w:pPr>
            <w:r w:rsidRPr="00A576EE">
              <w:rPr>
                <w:rFonts w:cs="Arial"/>
                <w:sz w:val="20"/>
                <w:szCs w:val="20"/>
              </w:rPr>
              <w:t xml:space="preserve">Carry out all work in accordance with the policies and procedures included in: </w:t>
            </w:r>
          </w:p>
          <w:p w14:paraId="70E4EF7C" w14:textId="77777777" w:rsidR="0010753F" w:rsidRPr="00A576EE" w:rsidRDefault="0010753F" w:rsidP="00562493">
            <w:pPr>
              <w:numPr>
                <w:ilvl w:val="1"/>
                <w:numId w:val="16"/>
              </w:numPr>
              <w:tabs>
                <w:tab w:val="clear" w:pos="1620"/>
                <w:tab w:val="num" w:pos="1317"/>
              </w:tabs>
              <w:ind w:left="1033"/>
              <w:cnfStyle w:val="000000100000" w:firstRow="0" w:lastRow="0" w:firstColumn="0" w:lastColumn="0" w:oddVBand="0" w:evenVBand="0" w:oddHBand="1" w:evenHBand="0" w:firstRowFirstColumn="0" w:firstRowLastColumn="0" w:lastRowFirstColumn="0" w:lastRowLastColumn="0"/>
              <w:rPr>
                <w:rFonts w:cs="Arial"/>
                <w:sz w:val="20"/>
                <w:szCs w:val="20"/>
              </w:rPr>
            </w:pPr>
            <w:r w:rsidRPr="00A576EE">
              <w:rPr>
                <w:rFonts w:cs="Arial"/>
                <w:sz w:val="20"/>
                <w:szCs w:val="20"/>
              </w:rPr>
              <w:t>The Food Safety Management System</w:t>
            </w:r>
            <w:r>
              <w:rPr>
                <w:rFonts w:cs="Arial"/>
                <w:sz w:val="20"/>
                <w:szCs w:val="20"/>
              </w:rPr>
              <w:t>.</w:t>
            </w:r>
          </w:p>
          <w:p w14:paraId="19C44C9A" w14:textId="77777777" w:rsidR="0010753F" w:rsidRPr="00A576EE" w:rsidRDefault="0010753F" w:rsidP="00562493">
            <w:pPr>
              <w:numPr>
                <w:ilvl w:val="1"/>
                <w:numId w:val="16"/>
              </w:numPr>
              <w:tabs>
                <w:tab w:val="clear" w:pos="1620"/>
                <w:tab w:val="num" w:pos="1317"/>
              </w:tabs>
              <w:ind w:left="1033"/>
              <w:cnfStyle w:val="000000100000" w:firstRow="0" w:lastRow="0" w:firstColumn="0" w:lastColumn="0" w:oddVBand="0" w:evenVBand="0" w:oddHBand="1" w:evenHBand="0" w:firstRowFirstColumn="0" w:firstRowLastColumn="0" w:lastRowFirstColumn="0" w:lastRowLastColumn="0"/>
              <w:rPr>
                <w:rFonts w:cs="Arial"/>
                <w:sz w:val="20"/>
                <w:szCs w:val="20"/>
              </w:rPr>
            </w:pPr>
            <w:r w:rsidRPr="00A576EE">
              <w:rPr>
                <w:rFonts w:cs="Arial"/>
                <w:sz w:val="20"/>
                <w:szCs w:val="20"/>
              </w:rPr>
              <w:t>The Kitchen Manual</w:t>
            </w:r>
            <w:r>
              <w:rPr>
                <w:rFonts w:cs="Arial"/>
                <w:sz w:val="20"/>
                <w:szCs w:val="20"/>
              </w:rPr>
              <w:t>.</w:t>
            </w:r>
          </w:p>
          <w:p w14:paraId="1ABB80CC" w14:textId="77777777" w:rsidR="0010753F" w:rsidRPr="00A576EE" w:rsidRDefault="0010753F" w:rsidP="00562493">
            <w:pPr>
              <w:numPr>
                <w:ilvl w:val="1"/>
                <w:numId w:val="16"/>
              </w:numPr>
              <w:tabs>
                <w:tab w:val="clear" w:pos="1620"/>
                <w:tab w:val="num" w:pos="1317"/>
              </w:tabs>
              <w:ind w:left="1033"/>
              <w:cnfStyle w:val="000000100000" w:firstRow="0" w:lastRow="0" w:firstColumn="0" w:lastColumn="0" w:oddVBand="0" w:evenVBand="0" w:oddHBand="1" w:evenHBand="0" w:firstRowFirstColumn="0" w:firstRowLastColumn="0" w:lastRowFirstColumn="0" w:lastRowLastColumn="0"/>
              <w:rPr>
                <w:rFonts w:cs="Arial"/>
                <w:sz w:val="20"/>
                <w:szCs w:val="20"/>
              </w:rPr>
            </w:pPr>
            <w:r w:rsidRPr="00A576EE">
              <w:rPr>
                <w:rFonts w:cs="Arial"/>
                <w:sz w:val="20"/>
                <w:szCs w:val="20"/>
              </w:rPr>
              <w:t>The COSHH Manual</w:t>
            </w:r>
            <w:r>
              <w:rPr>
                <w:rFonts w:cs="Arial"/>
                <w:sz w:val="20"/>
                <w:szCs w:val="20"/>
              </w:rPr>
              <w:t>.</w:t>
            </w:r>
          </w:p>
          <w:p w14:paraId="0F10A1AB" w14:textId="2648C536" w:rsidR="00911A08" w:rsidRPr="009D3D7F" w:rsidRDefault="0010753F" w:rsidP="0010753F">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A576EE">
              <w:rPr>
                <w:rFonts w:ascii="Arial" w:hAnsi="Arial" w:cs="Arial"/>
                <w:sz w:val="20"/>
                <w:szCs w:val="20"/>
              </w:rPr>
              <w:t>The Risk Assessment Manual</w:t>
            </w:r>
            <w:r>
              <w:rPr>
                <w:rFonts w:ascii="Arial" w:hAnsi="Arial" w:cs="Arial"/>
                <w:sz w:val="20"/>
                <w:szCs w:val="20"/>
              </w:rPr>
              <w:t>.</w:t>
            </w:r>
          </w:p>
        </w:tc>
      </w:tr>
      <w:tr w:rsidR="00911A08" w:rsidRPr="0070480A" w14:paraId="155C5F88"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63AEDF58" w14:textId="77777777" w:rsidR="00911A08" w:rsidRDefault="00911A08" w:rsidP="00911A08">
            <w:pPr>
              <w:rPr>
                <w:rFonts w:cs="Arial"/>
                <w:bCs w:val="0"/>
                <w:sz w:val="24"/>
                <w:szCs w:val="24"/>
              </w:rPr>
            </w:pPr>
            <w:r>
              <w:rPr>
                <w:rFonts w:cs="Arial"/>
                <w:bCs w:val="0"/>
                <w:sz w:val="24"/>
                <w:szCs w:val="24"/>
              </w:rPr>
              <w:t>Safeguarding:</w:t>
            </w:r>
          </w:p>
        </w:tc>
        <w:tc>
          <w:tcPr>
            <w:tcW w:w="8222" w:type="dxa"/>
            <w:tcBorders>
              <w:left w:val="nil"/>
            </w:tcBorders>
            <w:vAlign w:val="center"/>
          </w:tcPr>
          <w:p w14:paraId="46BB2A8E" w14:textId="1CEDCAAB" w:rsidR="00911A08" w:rsidRPr="00562493" w:rsidRDefault="0010753F" w:rsidP="00562493">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62493">
              <w:rPr>
                <w:rFonts w:cs="Arial"/>
                <w:sz w:val="20"/>
                <w:szCs w:val="20"/>
              </w:rPr>
              <w:t>Be responsible for promoting and safeguarding the welfare of children and young people that you come into contact with.</w:t>
            </w:r>
          </w:p>
        </w:tc>
      </w:tr>
    </w:tbl>
    <w:p w14:paraId="13C9A4FF" w14:textId="77777777" w:rsidR="00911A08" w:rsidRDefault="00911A08">
      <w:pPr>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40369680"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9CB9424" w14:textId="77777777" w:rsidR="003709C0" w:rsidRPr="00911A08" w:rsidRDefault="00911A08" w:rsidP="001F7858">
            <w:pPr>
              <w:rPr>
                <w:rFonts w:cs="Arial"/>
                <w:color w:val="44546A" w:themeColor="text2"/>
                <w:sz w:val="24"/>
                <w:szCs w:val="24"/>
              </w:rPr>
            </w:pPr>
            <w:r w:rsidRPr="00911A08">
              <w:rPr>
                <w:rFonts w:cs="Arial"/>
                <w:sz w:val="24"/>
                <w:szCs w:val="24"/>
              </w:rPr>
              <w:t>Person s</w:t>
            </w:r>
            <w:r w:rsidR="003709C0" w:rsidRPr="00911A08">
              <w:rPr>
                <w:rFonts w:cs="Arial"/>
                <w:sz w:val="24"/>
                <w:szCs w:val="24"/>
              </w:rPr>
              <w:t>pecification:</w:t>
            </w:r>
          </w:p>
        </w:tc>
        <w:tc>
          <w:tcPr>
            <w:tcW w:w="1420" w:type="pct"/>
          </w:tcPr>
          <w:p w14:paraId="51FF0A2F" w14:textId="77777777" w:rsidR="003709C0" w:rsidRPr="00911A08" w:rsidRDefault="003709C0" w:rsidP="001F7858">
            <w:pP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0983D85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93875C9" w14:textId="77777777" w:rsidR="003709C0" w:rsidRPr="00911A08" w:rsidRDefault="003709C0" w:rsidP="001F7858">
            <w:pPr>
              <w:rPr>
                <w:rFonts w:cs="Arial"/>
                <w:sz w:val="24"/>
                <w:szCs w:val="24"/>
              </w:rPr>
            </w:pPr>
            <w:r w:rsidRPr="00911A08">
              <w:rPr>
                <w:rFonts w:cs="Arial"/>
                <w:sz w:val="24"/>
                <w:szCs w:val="24"/>
              </w:rPr>
              <w:t>Essential</w:t>
            </w:r>
          </w:p>
        </w:tc>
        <w:tc>
          <w:tcPr>
            <w:tcW w:w="1420" w:type="pct"/>
            <w:shd w:val="clear" w:color="auto" w:fill="D5BFAC" w:themeFill="accent3" w:themeFillTint="66"/>
          </w:tcPr>
          <w:p w14:paraId="560B45DB" w14:textId="77777777" w:rsidR="003709C0" w:rsidRPr="00911A08"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911A08">
              <w:rPr>
                <w:rFonts w:cs="Arial"/>
                <w:b/>
                <w:sz w:val="24"/>
                <w:szCs w:val="24"/>
              </w:rPr>
              <w:t>Desirable</w:t>
            </w:r>
          </w:p>
        </w:tc>
      </w:tr>
      <w:tr w:rsidR="003709C0" w:rsidRPr="00A06266" w14:paraId="5DC7F49B"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220F967D" w14:textId="77777777" w:rsidR="003709C0" w:rsidRPr="00911A08" w:rsidRDefault="003709C0" w:rsidP="001F7858">
            <w:pPr>
              <w:rPr>
                <w:rFonts w:cs="Arial"/>
                <w:sz w:val="24"/>
                <w:szCs w:val="24"/>
              </w:rPr>
            </w:pPr>
            <w:r w:rsidRPr="00911A08">
              <w:rPr>
                <w:rFonts w:cs="Arial"/>
                <w:sz w:val="24"/>
                <w:szCs w:val="24"/>
              </w:rPr>
              <w:t>Knowledge and Experience</w:t>
            </w:r>
          </w:p>
          <w:p w14:paraId="356D0121" w14:textId="77777777" w:rsidR="0010753F" w:rsidRPr="00A576EE" w:rsidRDefault="0010753F" w:rsidP="0010753F">
            <w:pPr>
              <w:numPr>
                <w:ilvl w:val="0"/>
                <w:numId w:val="5"/>
              </w:numPr>
              <w:rPr>
                <w:rFonts w:cs="Arial"/>
                <w:b w:val="0"/>
                <w:sz w:val="20"/>
              </w:rPr>
            </w:pPr>
            <w:r w:rsidRPr="00A576EE">
              <w:rPr>
                <w:rFonts w:cs="Arial"/>
                <w:b w:val="0"/>
                <w:sz w:val="20"/>
              </w:rPr>
              <w:t>Basic knowledge and appreciation of the need for a caring approach with children with regard to the importance of healthy eating</w:t>
            </w:r>
            <w:r>
              <w:rPr>
                <w:rFonts w:cs="Arial"/>
                <w:b w:val="0"/>
                <w:sz w:val="20"/>
              </w:rPr>
              <w:t>.</w:t>
            </w:r>
          </w:p>
          <w:p w14:paraId="4B0D102D" w14:textId="31D12A54" w:rsidR="003709C0" w:rsidRPr="00911A08" w:rsidRDefault="0010753F" w:rsidP="0010753F">
            <w:pPr>
              <w:pStyle w:val="ListParagraph"/>
              <w:numPr>
                <w:ilvl w:val="0"/>
                <w:numId w:val="5"/>
              </w:numPr>
              <w:spacing w:after="0" w:line="240" w:lineRule="auto"/>
              <w:rPr>
                <w:rFonts w:ascii="Arial" w:hAnsi="Arial" w:cs="Arial"/>
                <w:sz w:val="24"/>
                <w:szCs w:val="24"/>
              </w:rPr>
            </w:pPr>
            <w:r w:rsidRPr="00A576EE">
              <w:rPr>
                <w:rFonts w:ascii="Arial" w:hAnsi="Arial" w:cs="Arial"/>
                <w:b w:val="0"/>
                <w:sz w:val="20"/>
              </w:rPr>
              <w:t>Knowing and understanding the importance of good personal hygiene</w:t>
            </w:r>
            <w:r>
              <w:rPr>
                <w:rFonts w:ascii="Arial" w:hAnsi="Arial" w:cs="Arial"/>
                <w:b w:val="0"/>
                <w:sz w:val="20"/>
              </w:rPr>
              <w:t>.</w:t>
            </w:r>
          </w:p>
        </w:tc>
        <w:tc>
          <w:tcPr>
            <w:tcW w:w="1420" w:type="pct"/>
            <w:tcBorders>
              <w:top w:val="single" w:sz="8" w:space="0" w:color="866243" w:themeColor="accent3"/>
            </w:tcBorders>
            <w:shd w:val="clear" w:color="auto" w:fill="D5BFAC" w:themeFill="accent3" w:themeFillTint="66"/>
          </w:tcPr>
          <w:p w14:paraId="6D9E6F8A" w14:textId="77777777" w:rsidR="0010753F" w:rsidRPr="0010753F" w:rsidRDefault="0010753F" w:rsidP="0010753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0753F">
              <w:rPr>
                <w:rFonts w:ascii="Arial" w:hAnsi="Arial" w:cs="Arial"/>
                <w:sz w:val="20"/>
              </w:rPr>
              <w:t>Level 1 Food Hygiene Certificate.</w:t>
            </w:r>
          </w:p>
          <w:p w14:paraId="4F327539" w14:textId="2F265EEC" w:rsidR="003709C0" w:rsidRPr="0010753F" w:rsidRDefault="0010753F" w:rsidP="0010753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10753F">
              <w:rPr>
                <w:rFonts w:ascii="Arial" w:hAnsi="Arial" w:cs="Arial"/>
                <w:sz w:val="20"/>
              </w:rPr>
              <w:t>Experience of working in a catering establishment carrying out basic catering tasks.</w:t>
            </w:r>
          </w:p>
        </w:tc>
      </w:tr>
      <w:tr w:rsidR="003709C0" w:rsidRPr="00A06266" w14:paraId="6570CFCE"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AFFC389" w14:textId="77777777" w:rsidR="003709C0" w:rsidRPr="00911A08" w:rsidRDefault="003709C0" w:rsidP="001F7858">
            <w:pPr>
              <w:rPr>
                <w:rFonts w:cs="Arial"/>
                <w:sz w:val="24"/>
                <w:szCs w:val="24"/>
              </w:rPr>
            </w:pPr>
            <w:r w:rsidRPr="00911A08">
              <w:rPr>
                <w:rFonts w:cs="Arial"/>
                <w:sz w:val="24"/>
                <w:szCs w:val="24"/>
              </w:rPr>
              <w:t>Occupational Skills</w:t>
            </w:r>
          </w:p>
          <w:p w14:paraId="50B31151" w14:textId="77777777" w:rsidR="0010753F" w:rsidRPr="00A576EE" w:rsidRDefault="0010753F" w:rsidP="0010753F">
            <w:pPr>
              <w:numPr>
                <w:ilvl w:val="0"/>
                <w:numId w:val="5"/>
              </w:numPr>
              <w:rPr>
                <w:rFonts w:cs="Arial"/>
                <w:b w:val="0"/>
                <w:sz w:val="20"/>
              </w:rPr>
            </w:pPr>
            <w:r w:rsidRPr="00A576EE">
              <w:rPr>
                <w:rFonts w:cs="Arial"/>
                <w:b w:val="0"/>
                <w:sz w:val="20"/>
              </w:rPr>
              <w:t>The ability to maintain a high level of food hygiene, food safety and health and safety standards when carrying out duties</w:t>
            </w:r>
            <w:r>
              <w:rPr>
                <w:rFonts w:cs="Arial"/>
                <w:b w:val="0"/>
                <w:sz w:val="20"/>
              </w:rPr>
              <w:t>.</w:t>
            </w:r>
          </w:p>
          <w:p w14:paraId="00AC2EFD" w14:textId="77777777" w:rsidR="0010753F" w:rsidRPr="00A576EE" w:rsidRDefault="0010753F" w:rsidP="0010753F">
            <w:pPr>
              <w:numPr>
                <w:ilvl w:val="0"/>
                <w:numId w:val="5"/>
              </w:numPr>
              <w:rPr>
                <w:rFonts w:cs="Arial"/>
                <w:b w:val="0"/>
                <w:sz w:val="20"/>
              </w:rPr>
            </w:pPr>
            <w:r w:rsidRPr="00A576EE">
              <w:rPr>
                <w:rFonts w:cs="Arial"/>
                <w:b w:val="0"/>
                <w:sz w:val="20"/>
              </w:rPr>
              <w:t>Be reliable, dependable and have a smart and tidy appearance</w:t>
            </w:r>
            <w:r>
              <w:rPr>
                <w:rFonts w:cs="Arial"/>
                <w:b w:val="0"/>
                <w:sz w:val="20"/>
              </w:rPr>
              <w:t>.</w:t>
            </w:r>
          </w:p>
          <w:p w14:paraId="68935C3A" w14:textId="77777777" w:rsidR="0010753F" w:rsidRPr="007D1B2F" w:rsidRDefault="0010753F" w:rsidP="0010753F">
            <w:pPr>
              <w:numPr>
                <w:ilvl w:val="0"/>
                <w:numId w:val="5"/>
              </w:numPr>
              <w:rPr>
                <w:rFonts w:cs="Arial"/>
                <w:b w:val="0"/>
                <w:sz w:val="20"/>
                <w:szCs w:val="20"/>
              </w:rPr>
            </w:pPr>
            <w:r w:rsidRPr="007D1B2F">
              <w:rPr>
                <w:rFonts w:cs="Arial"/>
                <w:b w:val="0"/>
                <w:sz w:val="20"/>
                <w:szCs w:val="20"/>
              </w:rPr>
              <w:t>Be able to work as part of a team</w:t>
            </w:r>
            <w:r>
              <w:rPr>
                <w:rFonts w:cs="Arial"/>
                <w:b w:val="0"/>
                <w:sz w:val="20"/>
                <w:szCs w:val="20"/>
              </w:rPr>
              <w:t>.</w:t>
            </w:r>
          </w:p>
          <w:p w14:paraId="2FB91018" w14:textId="4A3A0C14" w:rsidR="00436712" w:rsidRPr="0010753F" w:rsidRDefault="0010753F" w:rsidP="00436712">
            <w:pPr>
              <w:pStyle w:val="ListParagraph"/>
              <w:numPr>
                <w:ilvl w:val="0"/>
                <w:numId w:val="5"/>
              </w:numPr>
              <w:spacing w:after="0" w:line="240" w:lineRule="auto"/>
              <w:rPr>
                <w:rFonts w:cs="Arial"/>
                <w:i/>
                <w:sz w:val="24"/>
                <w:szCs w:val="24"/>
              </w:rPr>
            </w:pPr>
            <w:r w:rsidRPr="007D1B2F">
              <w:rPr>
                <w:rFonts w:ascii="Arial" w:hAnsi="Arial" w:cs="Arial"/>
                <w:b w:val="0"/>
                <w:sz w:val="20"/>
                <w:szCs w:val="20"/>
              </w:rPr>
              <w:t>The ability to converse at ease with customers and provide advice in accurate spoken English is essential for the post.</w:t>
            </w:r>
          </w:p>
        </w:tc>
        <w:tc>
          <w:tcPr>
            <w:tcW w:w="1420" w:type="pct"/>
            <w:shd w:val="clear" w:color="auto" w:fill="D5BFAC" w:themeFill="accent3" w:themeFillTint="66"/>
          </w:tcPr>
          <w:p w14:paraId="69AB2329" w14:textId="77777777" w:rsidR="003709C0" w:rsidRPr="00911A08"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38F53792"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3E111F7" w14:textId="77777777" w:rsidR="003709C0" w:rsidRPr="00911A08" w:rsidRDefault="003709C0" w:rsidP="001F7858">
            <w:pPr>
              <w:rPr>
                <w:rFonts w:cs="Arial"/>
                <w:sz w:val="24"/>
                <w:szCs w:val="24"/>
              </w:rPr>
            </w:pPr>
            <w:r w:rsidRPr="00911A08">
              <w:rPr>
                <w:rFonts w:cs="Arial"/>
                <w:sz w:val="24"/>
                <w:szCs w:val="24"/>
              </w:rPr>
              <w:t xml:space="preserve">Behaviours </w:t>
            </w:r>
          </w:p>
          <w:p w14:paraId="02BC2613" w14:textId="77777777" w:rsidR="003709C0" w:rsidRDefault="003709C0" w:rsidP="00995DE9">
            <w:pPr>
              <w:rPr>
                <w:b w:val="0"/>
                <w:bCs w:val="0"/>
              </w:rPr>
            </w:pPr>
          </w:p>
          <w:p w14:paraId="285F153F" w14:textId="71F100BA" w:rsidR="00995DE9" w:rsidRDefault="0041013B" w:rsidP="00995DE9">
            <w:pPr>
              <w:rPr>
                <w:rFonts w:cs="Arial"/>
                <w:b w:val="0"/>
                <w:bCs w:val="0"/>
                <w:sz w:val="24"/>
                <w:szCs w:val="24"/>
              </w:rPr>
            </w:pPr>
            <w:hyperlink r:id="rId11" w:anchor="accordion-content-0-0" w:history="1">
              <w:r w:rsidR="00395606">
                <w:rPr>
                  <w:rStyle w:val="Hyperlink"/>
                </w:rPr>
                <w:t>link</w:t>
              </w:r>
            </w:hyperlink>
          </w:p>
          <w:p w14:paraId="750CAED5" w14:textId="070D6818" w:rsidR="00995DE9" w:rsidRPr="00911A08" w:rsidRDefault="00995DE9" w:rsidP="00995DE9">
            <w:pPr>
              <w:rPr>
                <w:rFonts w:cs="Arial"/>
                <w:b w:val="0"/>
                <w:sz w:val="24"/>
                <w:szCs w:val="24"/>
              </w:rPr>
            </w:pPr>
          </w:p>
        </w:tc>
        <w:tc>
          <w:tcPr>
            <w:tcW w:w="1420" w:type="pct"/>
            <w:shd w:val="clear" w:color="auto" w:fill="D5BFAC" w:themeFill="accent3" w:themeFillTint="66"/>
          </w:tcPr>
          <w:p w14:paraId="029C1599" w14:textId="77777777" w:rsidR="003709C0" w:rsidRPr="00911A08"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F51BB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46B6B83D" w14:textId="77777777" w:rsidR="003709C0" w:rsidRPr="00911A08" w:rsidRDefault="003709C0" w:rsidP="001F7858">
            <w:pPr>
              <w:rPr>
                <w:rFonts w:cs="Arial"/>
                <w:sz w:val="24"/>
                <w:szCs w:val="24"/>
              </w:rPr>
            </w:pPr>
            <w:r w:rsidRPr="00911A08">
              <w:rPr>
                <w:rFonts w:cs="Arial"/>
                <w:sz w:val="24"/>
                <w:szCs w:val="24"/>
              </w:rPr>
              <w:t>Other Requirements</w:t>
            </w:r>
          </w:p>
          <w:p w14:paraId="6AC6DC5E" w14:textId="007A2FEB" w:rsidR="003709C0" w:rsidRPr="00911A08" w:rsidRDefault="0010753F" w:rsidP="001F7858">
            <w:pPr>
              <w:numPr>
                <w:ilvl w:val="0"/>
                <w:numId w:val="7"/>
              </w:numPr>
              <w:tabs>
                <w:tab w:val="num" w:pos="432"/>
              </w:tabs>
              <w:rPr>
                <w:rFonts w:cs="Arial"/>
                <w:b w:val="0"/>
                <w:sz w:val="24"/>
                <w:szCs w:val="24"/>
              </w:rPr>
            </w:pPr>
            <w:r w:rsidRPr="003B3D5D">
              <w:rPr>
                <w:rFonts w:cs="Arial"/>
                <w:b w:val="0"/>
                <w:sz w:val="20"/>
              </w:rPr>
              <w:t>Enhanced DBS clearance</w:t>
            </w:r>
            <w:r>
              <w:rPr>
                <w:rFonts w:cs="Arial"/>
                <w:b w:val="0"/>
                <w:sz w:val="20"/>
              </w:rPr>
              <w:t>.</w:t>
            </w:r>
          </w:p>
        </w:tc>
        <w:tc>
          <w:tcPr>
            <w:tcW w:w="1420" w:type="pct"/>
            <w:shd w:val="clear" w:color="auto" w:fill="D5BFAC" w:themeFill="accent3" w:themeFillTint="66"/>
          </w:tcPr>
          <w:p w14:paraId="6A00E4AD" w14:textId="77777777" w:rsidR="003709C0" w:rsidRPr="00911A08"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3D98EAB5"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3DD89A4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2E70F0F4"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2E6622BD"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39A292BE" w14:textId="53D705EE" w:rsidR="002167D6" w:rsidRPr="00995DE9" w:rsidRDefault="009468D1" w:rsidP="002167D6">
            <w:pPr>
              <w:pStyle w:val="ListParagraph"/>
              <w:numPr>
                <w:ilvl w:val="0"/>
                <w:numId w:val="3"/>
              </w:numPr>
              <w:spacing w:after="0" w:line="276" w:lineRule="auto"/>
              <w:ind w:left="308"/>
              <w:rPr>
                <w:rFonts w:ascii="Arial" w:hAnsi="Arial" w:cs="Arial"/>
                <w:b w:val="0"/>
                <w:sz w:val="20"/>
                <w:szCs w:val="20"/>
              </w:rPr>
            </w:pPr>
            <w:r w:rsidRPr="00995DE9">
              <w:rPr>
                <w:rFonts w:ascii="Arial" w:hAnsi="Arial" w:cs="Arial"/>
                <w:b w:val="0"/>
                <w:sz w:val="20"/>
                <w:szCs w:val="20"/>
              </w:rPr>
              <w:t>At NYC</w:t>
            </w:r>
            <w:r w:rsidR="002167D6" w:rsidRPr="00995DE9">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r w:rsidR="00276A60" w:rsidRPr="00995DE9">
              <w:rPr>
                <w:rFonts w:ascii="Arial" w:hAnsi="Arial" w:cs="Arial"/>
                <w:b w:val="0"/>
                <w:sz w:val="20"/>
                <w:szCs w:val="20"/>
              </w:rPr>
              <w:t>e.g.,</w:t>
            </w:r>
            <w:r w:rsidR="002167D6" w:rsidRPr="00995DE9">
              <w:rPr>
                <w:rFonts w:ascii="Arial" w:hAnsi="Arial" w:cs="Arial"/>
                <w:b w:val="0"/>
                <w:sz w:val="20"/>
                <w:szCs w:val="20"/>
              </w:rPr>
              <w:t xml:space="preserve"> apprenticeships and work shadowing/coaching.  </w:t>
            </w:r>
          </w:p>
          <w:p w14:paraId="5366EB85" w14:textId="1EF83B57" w:rsidR="002167D6" w:rsidRPr="00562493" w:rsidRDefault="002167D6" w:rsidP="00562493">
            <w:pPr>
              <w:pStyle w:val="ListParagraph"/>
              <w:numPr>
                <w:ilvl w:val="0"/>
                <w:numId w:val="3"/>
              </w:numPr>
              <w:spacing w:after="0" w:line="276" w:lineRule="auto"/>
              <w:ind w:left="308"/>
              <w:rPr>
                <w:rFonts w:ascii="Arial" w:hAnsi="Arial" w:cs="Arial"/>
                <w:b w:val="0"/>
                <w:sz w:val="24"/>
                <w:szCs w:val="24"/>
              </w:rPr>
            </w:pPr>
            <w:r w:rsidRPr="00995DE9">
              <w:rPr>
                <w:rFonts w:ascii="Arial" w:hAnsi="Arial" w:cs="Arial"/>
                <w:b w:val="0"/>
                <w:sz w:val="20"/>
                <w:szCs w:val="20"/>
              </w:rPr>
              <w:t xml:space="preserve">As a large council </w:t>
            </w:r>
            <w:r w:rsidR="00E140DD" w:rsidRPr="00995DE9">
              <w:rPr>
                <w:rFonts w:ascii="Arial" w:hAnsi="Arial" w:cs="Arial"/>
                <w:b w:val="0"/>
                <w:sz w:val="20"/>
                <w:szCs w:val="20"/>
              </w:rPr>
              <w:t>we</w:t>
            </w:r>
            <w:r w:rsidRPr="00995DE9">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w:t>
            </w:r>
            <w:r w:rsidRPr="00911A08">
              <w:rPr>
                <w:rFonts w:ascii="Arial" w:hAnsi="Arial" w:cs="Arial"/>
                <w:b w:val="0"/>
                <w:sz w:val="24"/>
                <w:szCs w:val="24"/>
              </w:rPr>
              <w:t xml:space="preserve"> </w:t>
            </w:r>
          </w:p>
        </w:tc>
      </w:tr>
    </w:tbl>
    <w:p w14:paraId="1F4F6E4D"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583A0CB0"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005489" w:themeFill="accent1"/>
            <w:vAlign w:val="center"/>
          </w:tcPr>
          <w:p w14:paraId="454737F2" w14:textId="77777777" w:rsidR="00D4711D" w:rsidRPr="00A06266" w:rsidRDefault="00D4711D" w:rsidP="001F7858">
            <w:pPr>
              <w:rPr>
                <w:rFonts w:cs="Arial"/>
                <w:sz w:val="24"/>
                <w:szCs w:val="24"/>
              </w:rPr>
            </w:pPr>
            <w:r>
              <w:rPr>
                <w:rFonts w:cs="Arial"/>
                <w:sz w:val="24"/>
                <w:szCs w:val="24"/>
              </w:rPr>
              <w:t>Structure</w:t>
            </w:r>
          </w:p>
        </w:tc>
      </w:tr>
      <w:tr w:rsidR="00D4711D" w:rsidRPr="005415D6" w14:paraId="626EE103"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005489" w:themeColor="accent1"/>
              <w:bottom w:val="single" w:sz="8" w:space="0" w:color="005489" w:themeColor="accent1"/>
              <w:right w:val="single" w:sz="8" w:space="0" w:color="005489" w:themeColor="accent1"/>
            </w:tcBorders>
            <w:vAlign w:val="center"/>
          </w:tcPr>
          <w:p w14:paraId="004CA74B" w14:textId="3B001A4D" w:rsidR="003A0E88" w:rsidRDefault="003A0E88" w:rsidP="001F7858">
            <w:pPr>
              <w:pStyle w:val="ListParagraph"/>
              <w:spacing w:after="120"/>
              <w:ind w:left="305"/>
              <w:jc w:val="both"/>
              <w:rPr>
                <w:rFonts w:ascii="Arial" w:hAnsi="Arial" w:cs="Arial"/>
                <w:b w:val="0"/>
                <w:sz w:val="20"/>
                <w:szCs w:val="20"/>
              </w:rPr>
            </w:pPr>
            <w:r>
              <w:rPr>
                <w:rFonts w:ascii="Arial" w:hAnsi="Arial" w:cs="Arial"/>
                <w:b w:val="0"/>
                <w:sz w:val="20"/>
                <w:szCs w:val="20"/>
              </w:rPr>
              <w:t>Structure charts reflect the two operating arrangements – one in secondary schools, one in primary schools.</w:t>
            </w:r>
          </w:p>
          <w:p w14:paraId="6D06191A" w14:textId="77777777" w:rsidR="003A0E88" w:rsidRDefault="003A0E88" w:rsidP="001F7858">
            <w:pPr>
              <w:pStyle w:val="ListParagraph"/>
              <w:spacing w:after="120"/>
              <w:ind w:left="305"/>
              <w:jc w:val="both"/>
              <w:rPr>
                <w:rFonts w:ascii="Arial" w:hAnsi="Arial" w:cs="Arial"/>
                <w:b w:val="0"/>
                <w:sz w:val="20"/>
                <w:szCs w:val="20"/>
              </w:rPr>
            </w:pPr>
          </w:p>
          <w:bookmarkStart w:id="0" w:name="_MON_1525252816"/>
          <w:bookmarkEnd w:id="0"/>
          <w:p w14:paraId="4605AA9B" w14:textId="17BA9C2D" w:rsidR="00D4711D" w:rsidRPr="0095197B" w:rsidRDefault="003A0E88" w:rsidP="001F7858">
            <w:pPr>
              <w:pStyle w:val="ListParagraph"/>
              <w:spacing w:after="120"/>
              <w:ind w:left="305"/>
              <w:jc w:val="both"/>
              <w:rPr>
                <w:rFonts w:ascii="Arial" w:hAnsi="Arial" w:cs="Arial"/>
                <w:b w:val="0"/>
                <w:sz w:val="20"/>
                <w:szCs w:val="20"/>
              </w:rPr>
            </w:pPr>
            <w:r>
              <w:rPr>
                <w:rFonts w:cs="Arial"/>
                <w:b w:val="0"/>
                <w:bCs w:val="0"/>
                <w:sz w:val="20"/>
              </w:rPr>
              <w:object w:dxaOrig="2069" w:dyaOrig="1320" w14:anchorId="1AA6C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5.5pt" o:ole="">
                  <v:imagedata r:id="rId12" o:title=""/>
                </v:shape>
                <o:OLEObject Type="Embed" ProgID="Word.Document.12" ShapeID="_x0000_i1025" DrawAspect="Icon" ObjectID="_1769952836" r:id="rId13">
                  <o:FieldCodes>\s</o:FieldCodes>
                </o:OLEObject>
              </w:object>
            </w:r>
            <w:bookmarkStart w:id="1" w:name="_MON_1525251467"/>
            <w:bookmarkEnd w:id="1"/>
            <w:r>
              <w:rPr>
                <w:rFonts w:cs="Arial"/>
                <w:b w:val="0"/>
                <w:bCs w:val="0"/>
                <w:sz w:val="20"/>
              </w:rPr>
              <w:object w:dxaOrig="2069" w:dyaOrig="1320" w14:anchorId="396F3929">
                <v:shape id="_x0000_i1026" type="#_x0000_t75" style="width:102.5pt;height:65.5pt" o:ole="">
                  <v:imagedata r:id="rId14" o:title=""/>
                </v:shape>
                <o:OLEObject Type="Embed" ProgID="Word.Document.12" ShapeID="_x0000_i1026" DrawAspect="Icon" ObjectID="_1769952837" r:id="rId15">
                  <o:FieldCodes>\s</o:FieldCodes>
                </o:OLEObject>
              </w:object>
            </w:r>
          </w:p>
        </w:tc>
      </w:tr>
    </w:tbl>
    <w:p w14:paraId="52BB0EB9" w14:textId="77777777" w:rsidR="00140F1E" w:rsidRDefault="00140F1E" w:rsidP="00D4711D">
      <w:pPr>
        <w:rPr>
          <w:rFonts w:cs="Arial"/>
          <w:sz w:val="20"/>
          <w:szCs w:val="20"/>
        </w:rPr>
      </w:pPr>
    </w:p>
    <w:p w14:paraId="6D30B8D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013087BF" w14:textId="77777777" w:rsidR="00D4711D" w:rsidRPr="004A1109" w:rsidRDefault="00D4711D" w:rsidP="004A1109"/>
    <w:sectPr w:rsidR="00D4711D" w:rsidRPr="004A1109" w:rsidSect="0077329D">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595B" w14:textId="77777777" w:rsidR="008A36EB" w:rsidRDefault="008A36EB" w:rsidP="00A84A39">
      <w:pPr>
        <w:spacing w:after="0" w:line="240" w:lineRule="auto"/>
      </w:pPr>
      <w:r>
        <w:separator/>
      </w:r>
    </w:p>
  </w:endnote>
  <w:endnote w:type="continuationSeparator" w:id="0">
    <w:p w14:paraId="4EB7215D" w14:textId="77777777" w:rsidR="008A36EB" w:rsidRDefault="008A36EB"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F76C" w14:textId="77777777" w:rsidR="00562493" w:rsidRDefault="00562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DEFE" w14:textId="77777777" w:rsidR="000A71AD" w:rsidRDefault="000A71AD">
    <w:pPr>
      <w:pStyle w:val="Footer"/>
    </w:pPr>
  </w:p>
  <w:p w14:paraId="7D69727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5795FC06" wp14:editId="2FF266D8">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6CD69B"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95FC06"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506CD69B"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4F0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1223C84B" wp14:editId="01C79B59">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9937B"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23C84B"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7DD9937B"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807A" w14:textId="77777777" w:rsidR="008A36EB" w:rsidRDefault="008A36EB" w:rsidP="00A84A39">
      <w:pPr>
        <w:spacing w:after="0" w:line="240" w:lineRule="auto"/>
      </w:pPr>
      <w:r>
        <w:separator/>
      </w:r>
    </w:p>
  </w:footnote>
  <w:footnote w:type="continuationSeparator" w:id="0">
    <w:p w14:paraId="702BB272" w14:textId="77777777" w:rsidR="008A36EB" w:rsidRDefault="008A36EB"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7B66" w14:textId="77777777" w:rsidR="00AD0E84" w:rsidRDefault="0041013B">
    <w:pPr>
      <w:pStyle w:val="Header"/>
    </w:pPr>
    <w:r>
      <w:rPr>
        <w:noProof/>
        <w:lang w:eastAsia="en-GB"/>
      </w:rPr>
      <w:pict w14:anchorId="5F1EF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4BDF"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4291E708" wp14:editId="7258F86B">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5A3F0AE5" wp14:editId="3F91CDEE">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5017" w14:textId="77777777"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01603F32" wp14:editId="646502A8">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A1677"/>
    <w:multiLevelType w:val="hybridMultilevel"/>
    <w:tmpl w:val="5614B504"/>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95221"/>
    <w:multiLevelType w:val="hybridMultilevel"/>
    <w:tmpl w:val="1D384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27519"/>
    <w:multiLevelType w:val="hybridMultilevel"/>
    <w:tmpl w:val="AD76073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0BC136C"/>
    <w:multiLevelType w:val="hybridMultilevel"/>
    <w:tmpl w:val="FE583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D5172"/>
    <w:multiLevelType w:val="hybridMultilevel"/>
    <w:tmpl w:val="08A4C05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6"/>
  </w:num>
  <w:num w:numId="4">
    <w:abstractNumId w:val="7"/>
  </w:num>
  <w:num w:numId="5">
    <w:abstractNumId w:val="18"/>
  </w:num>
  <w:num w:numId="6">
    <w:abstractNumId w:val="10"/>
  </w:num>
  <w:num w:numId="7">
    <w:abstractNumId w:val="11"/>
  </w:num>
  <w:num w:numId="8">
    <w:abstractNumId w:val="2"/>
  </w:num>
  <w:num w:numId="9">
    <w:abstractNumId w:val="17"/>
  </w:num>
  <w:num w:numId="10">
    <w:abstractNumId w:val="4"/>
  </w:num>
  <w:num w:numId="11">
    <w:abstractNumId w:val="8"/>
  </w:num>
  <w:num w:numId="12">
    <w:abstractNumId w:val="0"/>
  </w:num>
  <w:num w:numId="13">
    <w:abstractNumId w:val="3"/>
  </w:num>
  <w:num w:numId="14">
    <w:abstractNumId w:val="15"/>
  </w:num>
  <w:num w:numId="15">
    <w:abstractNumId w:val="13"/>
  </w:num>
  <w:num w:numId="16">
    <w:abstractNumId w:val="1"/>
  </w:num>
  <w:num w:numId="17">
    <w:abstractNumId w:val="1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08"/>
    <w:rsid w:val="00033E6D"/>
    <w:rsid w:val="000A71AD"/>
    <w:rsid w:val="000C1DAD"/>
    <w:rsid w:val="0010753F"/>
    <w:rsid w:val="00112560"/>
    <w:rsid w:val="00140F1E"/>
    <w:rsid w:val="0015549D"/>
    <w:rsid w:val="001637DD"/>
    <w:rsid w:val="0017393A"/>
    <w:rsid w:val="00175325"/>
    <w:rsid w:val="00182DAD"/>
    <w:rsid w:val="001A5B22"/>
    <w:rsid w:val="001F0951"/>
    <w:rsid w:val="002167D6"/>
    <w:rsid w:val="00251878"/>
    <w:rsid w:val="00276A60"/>
    <w:rsid w:val="002A1FB4"/>
    <w:rsid w:val="002C7132"/>
    <w:rsid w:val="002E3B97"/>
    <w:rsid w:val="003362B1"/>
    <w:rsid w:val="00361AFE"/>
    <w:rsid w:val="003709C0"/>
    <w:rsid w:val="00395606"/>
    <w:rsid w:val="003A0E88"/>
    <w:rsid w:val="0041013B"/>
    <w:rsid w:val="00436712"/>
    <w:rsid w:val="004672AF"/>
    <w:rsid w:val="004819D1"/>
    <w:rsid w:val="004A1109"/>
    <w:rsid w:val="004D6C7D"/>
    <w:rsid w:val="0055096A"/>
    <w:rsid w:val="00551E84"/>
    <w:rsid w:val="00562493"/>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A36EB"/>
    <w:rsid w:val="008C6EC0"/>
    <w:rsid w:val="008F5218"/>
    <w:rsid w:val="00910D2D"/>
    <w:rsid w:val="00911A08"/>
    <w:rsid w:val="009468D1"/>
    <w:rsid w:val="00951DE3"/>
    <w:rsid w:val="009617F5"/>
    <w:rsid w:val="00994077"/>
    <w:rsid w:val="00995DE9"/>
    <w:rsid w:val="009C7F73"/>
    <w:rsid w:val="009D3D7F"/>
    <w:rsid w:val="009F6D57"/>
    <w:rsid w:val="00A012F8"/>
    <w:rsid w:val="00A17902"/>
    <w:rsid w:val="00A64037"/>
    <w:rsid w:val="00A67257"/>
    <w:rsid w:val="00A84A39"/>
    <w:rsid w:val="00AC3362"/>
    <w:rsid w:val="00AD0E84"/>
    <w:rsid w:val="00AE50CC"/>
    <w:rsid w:val="00AF5971"/>
    <w:rsid w:val="00B01ADF"/>
    <w:rsid w:val="00B129E3"/>
    <w:rsid w:val="00B14897"/>
    <w:rsid w:val="00B4396D"/>
    <w:rsid w:val="00B55C39"/>
    <w:rsid w:val="00BD2BDA"/>
    <w:rsid w:val="00BF6394"/>
    <w:rsid w:val="00C1117D"/>
    <w:rsid w:val="00C31F84"/>
    <w:rsid w:val="00CF2855"/>
    <w:rsid w:val="00D00DEF"/>
    <w:rsid w:val="00D06747"/>
    <w:rsid w:val="00D4711D"/>
    <w:rsid w:val="00E140DD"/>
    <w:rsid w:val="00E715BD"/>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3A6A61"/>
  <w15:docId w15:val="{CF1290F0-42E9-46A1-8759-40DCF5A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92740E37F42719E5C8E94FDF61286"/>
        <w:category>
          <w:name w:val="General"/>
          <w:gallery w:val="placeholder"/>
        </w:category>
        <w:types>
          <w:type w:val="bbPlcHdr"/>
        </w:types>
        <w:behaviors>
          <w:behavior w:val="content"/>
        </w:behaviors>
        <w:guid w:val="{B8F7126C-807D-4FBC-9D36-BCE744B6EC0C}"/>
      </w:docPartPr>
      <w:docPartBody>
        <w:p w:rsidR="005807CC" w:rsidRDefault="005807CC">
          <w:pPr>
            <w:pStyle w:val="9A392740E37F42719E5C8E94FDF61286"/>
          </w:pPr>
          <w:r w:rsidRPr="002E389A">
            <w:rPr>
              <w:rFonts w:ascii="Arial" w:eastAsia="Times New Roman" w:hAnsi="Arial" w:cs="Arial"/>
            </w:rPr>
            <w:t>Choose staff managed</w:t>
          </w:r>
        </w:p>
      </w:docPartBody>
    </w:docPart>
    <w:docPart>
      <w:docPartPr>
        <w:name w:val="FA0FC2D482294D488BBCE8B59A5E6A86"/>
        <w:category>
          <w:name w:val="General"/>
          <w:gallery w:val="placeholder"/>
        </w:category>
        <w:types>
          <w:type w:val="bbPlcHdr"/>
        </w:types>
        <w:behaviors>
          <w:behavior w:val="content"/>
        </w:behaviors>
        <w:guid w:val="{CB67F410-D0CF-4CF3-9658-C9BBF1A32EF6}"/>
      </w:docPartPr>
      <w:docPartBody>
        <w:p w:rsidR="005807CC" w:rsidRDefault="005807CC">
          <w:pPr>
            <w:pStyle w:val="FA0FC2D482294D488BBCE8B59A5E6A86"/>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CC"/>
    <w:rsid w:val="00280FD6"/>
    <w:rsid w:val="0058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92740E37F42719E5C8E94FDF61286">
    <w:name w:val="9A392740E37F42719E5C8E94FDF61286"/>
  </w:style>
  <w:style w:type="paragraph" w:customStyle="1" w:styleId="FA0FC2D482294D488BBCE8B59A5E6A86">
    <w:name w:val="FA0FC2D482294D488BBCE8B59A5E6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A4417-CA2E-4529-A466-C9FE3477D677}">
  <ds:schemaRefs>
    <ds:schemaRef ds:uri="c3228960-8dda-4990-96fa-d0546ee09822"/>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bd45b5a-fd28-4b5c-af90-ff16a5e46994"/>
  </ds:schemaRefs>
</ds:datastoreItem>
</file>

<file path=customXml/itemProps2.xml><?xml version="1.0" encoding="utf-8"?>
<ds:datastoreItem xmlns:ds="http://schemas.openxmlformats.org/officeDocument/2006/customXml" ds:itemID="{933DEE87-9E43-4ED6-91D2-4DD1D63C9486}">
  <ds:schemaRefs>
    <ds:schemaRef ds:uri="http://schemas.openxmlformats.org/officeDocument/2006/bibliography"/>
  </ds:schemaRefs>
</ds:datastoreItem>
</file>

<file path=customXml/itemProps3.xml><?xml version="1.0" encoding="utf-8"?>
<ds:datastoreItem xmlns:ds="http://schemas.openxmlformats.org/officeDocument/2006/customXml" ds:itemID="{7DFD2262-358B-480F-B494-E7D4F9EC5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Smith</dc:creator>
  <cp:lastModifiedBy>Beverley Ramus</cp:lastModifiedBy>
  <cp:revision>2</cp:revision>
  <dcterms:created xsi:type="dcterms:W3CDTF">2024-02-20T16:48:00Z</dcterms:created>
  <dcterms:modified xsi:type="dcterms:W3CDTF">2024-02-20T16:48:00Z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IsMyDocuments">
    <vt:bool>true</vt:bool>
  </property>
  <property fmtid="{D5CDD505-2E9C-101B-9397-08002B2CF9AE}" pid="11" name="Order">
    <vt:r8>100</vt:r8>
  </property>
</Properties>
</file>