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DA24" w14:textId="77777777" w:rsidR="004B0849" w:rsidRDefault="004B0849" w:rsidP="003E7AB4">
      <w:pPr>
        <w:jc w:val="center"/>
        <w:rPr>
          <w:b/>
          <w:bCs/>
        </w:rPr>
      </w:pPr>
      <w:r>
        <w:rPr>
          <w:b/>
          <w:bCs/>
        </w:rPr>
        <w:t xml:space="preserve">Hambleton &amp; </w:t>
      </w:r>
      <w:proofErr w:type="spellStart"/>
      <w:r>
        <w:rPr>
          <w:b/>
          <w:bCs/>
        </w:rPr>
        <w:t>Richmondshire</w:t>
      </w:r>
      <w:proofErr w:type="spellEnd"/>
      <w:r>
        <w:rPr>
          <w:b/>
          <w:bCs/>
        </w:rPr>
        <w:t xml:space="preserve"> Locality Board’s</w:t>
      </w:r>
    </w:p>
    <w:p w14:paraId="14168356" w14:textId="0F543939" w:rsidR="003E7AB4" w:rsidRPr="003E7AB4" w:rsidRDefault="003E7AB4" w:rsidP="00E003F2">
      <w:pPr>
        <w:jc w:val="center"/>
        <w:rPr>
          <w:b/>
          <w:bCs/>
        </w:rPr>
      </w:pPr>
      <w:r w:rsidRPr="003E7AB4">
        <w:rPr>
          <w:b/>
          <w:bCs/>
        </w:rPr>
        <w:t>Relational Approach Co</w:t>
      </w:r>
      <w:r w:rsidR="00FB15E8">
        <w:rPr>
          <w:b/>
          <w:bCs/>
        </w:rPr>
        <w:t>-</w:t>
      </w:r>
      <w:r w:rsidRPr="003E7AB4">
        <w:rPr>
          <w:b/>
          <w:bCs/>
        </w:rPr>
        <w:t>ordinator</w:t>
      </w:r>
    </w:p>
    <w:p w14:paraId="16E88808" w14:textId="0887879F" w:rsidR="003E7AB4" w:rsidRPr="003E7AB4" w:rsidRDefault="003E7AB4" w:rsidP="003E7AB4">
      <w:pPr>
        <w:jc w:val="center"/>
        <w:rPr>
          <w:b/>
          <w:bCs/>
        </w:rPr>
      </w:pPr>
      <w:r w:rsidRPr="003E7AB4">
        <w:rPr>
          <w:b/>
          <w:bCs/>
        </w:rPr>
        <w:t>Job Description</w:t>
      </w:r>
    </w:p>
    <w:p w14:paraId="61CB15A0" w14:textId="15D28157" w:rsidR="003E7AB4" w:rsidRDefault="003E7AB4" w:rsidP="003E7AB4">
      <w:r w:rsidRPr="003E7AB4">
        <w:rPr>
          <w:b/>
          <w:bCs/>
        </w:rPr>
        <w:t>Position Title</w:t>
      </w:r>
      <w:r>
        <w:t xml:space="preserve">: Relational Approach </w:t>
      </w:r>
      <w:r w:rsidR="00FB15E8">
        <w:t>Co-ordinator</w:t>
      </w:r>
    </w:p>
    <w:p w14:paraId="5359FC90" w14:textId="47B8B654" w:rsidR="003E7AB4" w:rsidRDefault="003E7AB4" w:rsidP="003E7AB4">
      <w:r w:rsidRPr="003E7AB4">
        <w:rPr>
          <w:b/>
          <w:bCs/>
        </w:rPr>
        <w:t>Location</w:t>
      </w:r>
      <w:r>
        <w:t xml:space="preserve">: </w:t>
      </w:r>
      <w:r w:rsidR="00FB15E8">
        <w:t xml:space="preserve">Home working with regular visits to schools/settings </w:t>
      </w:r>
    </w:p>
    <w:p w14:paraId="08FF72C6" w14:textId="77777777" w:rsidR="00962413" w:rsidRDefault="003E7AB4" w:rsidP="003E7AB4">
      <w:r w:rsidRPr="62348625">
        <w:rPr>
          <w:b/>
          <w:bCs/>
        </w:rPr>
        <w:t>Type</w:t>
      </w:r>
      <w:r>
        <w:t xml:space="preserve">: </w:t>
      </w:r>
      <w:r w:rsidR="00FB15E8">
        <w:t>Part-time fixed term 12-month post</w:t>
      </w:r>
      <w:r w:rsidR="008462B0">
        <w:t xml:space="preserve"> (0.6</w:t>
      </w:r>
      <w:r w:rsidR="00D24F55">
        <w:t>)</w:t>
      </w:r>
    </w:p>
    <w:p w14:paraId="77CC59A3" w14:textId="04727E4B" w:rsidR="003E7AB4" w:rsidRDefault="00962413" w:rsidP="003E7AB4">
      <w:r w:rsidRPr="62348625">
        <w:rPr>
          <w:b/>
          <w:bCs/>
        </w:rPr>
        <w:t>Start Date</w:t>
      </w:r>
      <w:r>
        <w:t xml:space="preserve">: Jan 25 or sooner if </w:t>
      </w:r>
      <w:proofErr w:type="gramStart"/>
      <w:r>
        <w:t>possible</w:t>
      </w:r>
      <w:proofErr w:type="gramEnd"/>
      <w:r>
        <w:t xml:space="preserve"> </w:t>
      </w:r>
    </w:p>
    <w:p w14:paraId="5AF8E9F5" w14:textId="3B096234" w:rsidR="003E7AB4" w:rsidRDefault="003E7AB4" w:rsidP="003E7AB4">
      <w:r w:rsidRPr="013D6CAE">
        <w:rPr>
          <w:b/>
          <w:bCs/>
        </w:rPr>
        <w:t>Salary</w:t>
      </w:r>
      <w:r w:rsidR="00CF3108" w:rsidRPr="013D6CAE">
        <w:rPr>
          <w:b/>
          <w:bCs/>
        </w:rPr>
        <w:t xml:space="preserve">: </w:t>
      </w:r>
      <w:r w:rsidR="00583B32">
        <w:t>Leadership pay ra</w:t>
      </w:r>
      <w:r w:rsidR="00351641">
        <w:t>nge</w:t>
      </w:r>
      <w:r w:rsidR="00CF3108">
        <w:t xml:space="preserve"> </w:t>
      </w:r>
      <w:r w:rsidR="00413FF6">
        <w:t>£</w:t>
      </w:r>
      <w:r w:rsidR="00850BC0">
        <w:t>47,941</w:t>
      </w:r>
      <w:r w:rsidR="00176AE5">
        <w:t xml:space="preserve"> to £5</w:t>
      </w:r>
      <w:r w:rsidR="64856447">
        <w:t>6,357</w:t>
      </w:r>
      <w:r w:rsidR="00176AE5">
        <w:t xml:space="preserve"> </w:t>
      </w:r>
      <w:r w:rsidR="00B139C6">
        <w:t>pro rata</w:t>
      </w:r>
      <w:r w:rsidR="00672358">
        <w:t xml:space="preserve"> (L</w:t>
      </w:r>
      <w:r w:rsidR="000A7A12">
        <w:t>4</w:t>
      </w:r>
      <w:r w:rsidR="00672358">
        <w:t xml:space="preserve"> – L</w:t>
      </w:r>
      <w:r w:rsidR="5A52CBB7">
        <w:t>8</w:t>
      </w:r>
      <w:r w:rsidR="00672358">
        <w:t xml:space="preserve"> or equivalent)</w:t>
      </w:r>
    </w:p>
    <w:p w14:paraId="1A3446A1" w14:textId="77777777" w:rsidR="003E7AB4" w:rsidRDefault="003E7AB4" w:rsidP="003E7AB4"/>
    <w:p w14:paraId="6286542B" w14:textId="77777777" w:rsidR="003E7AB4" w:rsidRPr="003E7AB4" w:rsidRDefault="003E7AB4" w:rsidP="003E7AB4">
      <w:pPr>
        <w:rPr>
          <w:b/>
          <w:bCs/>
        </w:rPr>
      </w:pPr>
      <w:r w:rsidRPr="003E7AB4">
        <w:rPr>
          <w:b/>
          <w:bCs/>
        </w:rPr>
        <w:t>Job Overview:</w:t>
      </w:r>
    </w:p>
    <w:p w14:paraId="5657F2FA" w14:textId="74BBF5E8" w:rsidR="003E7AB4" w:rsidRDefault="5BD16705" w:rsidP="003E7AB4">
      <w:r>
        <w:t xml:space="preserve">Hambleton &amp; </w:t>
      </w:r>
      <w:proofErr w:type="spellStart"/>
      <w:r>
        <w:t>Richmondshire</w:t>
      </w:r>
      <w:proofErr w:type="spellEnd"/>
      <w:r>
        <w:t xml:space="preserve"> Locality Board’s </w:t>
      </w:r>
      <w:r w:rsidR="003E7AB4">
        <w:t>Relational Approach Co</w:t>
      </w:r>
      <w:r w:rsidR="00FB15E8">
        <w:t>-</w:t>
      </w:r>
      <w:r w:rsidR="003E7AB4">
        <w:t>ordinator will play a pivotal role in supporting schools to implement</w:t>
      </w:r>
      <w:r w:rsidR="006B7DD4">
        <w:t>,</w:t>
      </w:r>
      <w:r w:rsidR="003E7AB4">
        <w:t xml:space="preserve"> enhance </w:t>
      </w:r>
      <w:r w:rsidR="006B7DD4">
        <w:t xml:space="preserve">and embed </w:t>
      </w:r>
      <w:r w:rsidR="003E7AB4">
        <w:t xml:space="preserve">their selected relational approach, focusing on children and young people with Social, Emotional, and Mental Health (SEMH) needs. The individual in this role will </w:t>
      </w:r>
      <w:r w:rsidR="007D3751">
        <w:t xml:space="preserve">achieve this through </w:t>
      </w:r>
      <w:r w:rsidR="003E7AB4">
        <w:t>collaborat</w:t>
      </w:r>
      <w:r w:rsidR="007D3751">
        <w:t>ion</w:t>
      </w:r>
      <w:r w:rsidR="003E7AB4">
        <w:t xml:space="preserve"> with school leadership teams</w:t>
      </w:r>
      <w:r w:rsidR="00322690">
        <w:t xml:space="preserve"> (SLTs)</w:t>
      </w:r>
      <w:r w:rsidR="003E7AB4">
        <w:t>, conduct</w:t>
      </w:r>
      <w:r w:rsidR="007D3751">
        <w:t>ing</w:t>
      </w:r>
      <w:r w:rsidR="003E7AB4">
        <w:t xml:space="preserve"> SEMH audits, develop</w:t>
      </w:r>
      <w:r w:rsidR="007D3751">
        <w:t>ing</w:t>
      </w:r>
      <w:r w:rsidR="003E7AB4">
        <w:t xml:space="preserve"> action plans, and facilitat</w:t>
      </w:r>
      <w:r w:rsidR="007D3751">
        <w:t>ing</w:t>
      </w:r>
      <w:r w:rsidR="003E7AB4">
        <w:t xml:space="preserve"> ongoing support visits. Additionally, the </w:t>
      </w:r>
      <w:r w:rsidR="00FB15E8">
        <w:t>co-ordinator</w:t>
      </w:r>
      <w:r w:rsidR="003E7AB4">
        <w:t xml:space="preserve"> will contribute to the local authority's strategic vision for SEMH provision, establishing peer-to-peer support networks among schools. This role will also involve working collaboratively with North Yorkshire Council</w:t>
      </w:r>
      <w:r w:rsidR="6679DCF9">
        <w:t xml:space="preserve"> initiatives,</w:t>
      </w:r>
      <w:r w:rsidR="003E7AB4">
        <w:t xml:space="preserve"> </w:t>
      </w:r>
      <w:r w:rsidR="00FB15E8">
        <w:t xml:space="preserve">in particular their SEND Hubs </w:t>
      </w:r>
      <w:r w:rsidR="003E7AB4">
        <w:t xml:space="preserve">and their Delivering Better Value projects to </w:t>
      </w:r>
      <w:r w:rsidR="008132E4">
        <w:t xml:space="preserve">ensure the service compliments </w:t>
      </w:r>
      <w:r w:rsidR="00BB5473">
        <w:t xml:space="preserve">the </w:t>
      </w:r>
      <w:r w:rsidR="008132E4">
        <w:t xml:space="preserve">current </w:t>
      </w:r>
      <w:r w:rsidR="00BB5473">
        <w:t xml:space="preserve">offer </w:t>
      </w:r>
      <w:r w:rsidR="003E7AB4">
        <w:t>to schools</w:t>
      </w:r>
      <w:r w:rsidR="00FB15E8">
        <w:t>/settings</w:t>
      </w:r>
      <w:r w:rsidR="003E7AB4">
        <w:t>.</w:t>
      </w:r>
    </w:p>
    <w:p w14:paraId="0711363E" w14:textId="77777777" w:rsidR="003E7AB4" w:rsidRDefault="003E7AB4" w:rsidP="003E7AB4"/>
    <w:p w14:paraId="3A5A9EB3" w14:textId="77777777" w:rsidR="003E7AB4" w:rsidRPr="003E7AB4" w:rsidRDefault="003E7AB4" w:rsidP="003E7AB4">
      <w:pPr>
        <w:rPr>
          <w:b/>
          <w:bCs/>
        </w:rPr>
      </w:pPr>
      <w:r w:rsidRPr="003E7AB4">
        <w:rPr>
          <w:b/>
          <w:bCs/>
        </w:rPr>
        <w:t>Key Responsibilities:</w:t>
      </w:r>
    </w:p>
    <w:p w14:paraId="720BECEF" w14:textId="5B10D719" w:rsidR="003E7AB4" w:rsidRPr="003E7AB4" w:rsidRDefault="003E7AB4" w:rsidP="003E7AB4">
      <w:pPr>
        <w:pStyle w:val="ListParagraph"/>
        <w:numPr>
          <w:ilvl w:val="0"/>
          <w:numId w:val="1"/>
        </w:numPr>
        <w:rPr>
          <w:b/>
          <w:bCs/>
        </w:rPr>
      </w:pPr>
      <w:r w:rsidRPr="003E7AB4">
        <w:rPr>
          <w:b/>
          <w:bCs/>
        </w:rPr>
        <w:t>SEMH Audit:</w:t>
      </w:r>
    </w:p>
    <w:p w14:paraId="27AFF3FC" w14:textId="77777777" w:rsidR="003E7AB4" w:rsidRDefault="003E7AB4" w:rsidP="003E7AB4">
      <w:pPr>
        <w:pStyle w:val="ListParagraph"/>
        <w:numPr>
          <w:ilvl w:val="0"/>
          <w:numId w:val="2"/>
        </w:numPr>
      </w:pPr>
      <w:r>
        <w:t>Conduct comprehensive SEMH audits in collaboration with school staff.</w:t>
      </w:r>
    </w:p>
    <w:p w14:paraId="242FC9A3" w14:textId="04E0ADBF" w:rsidR="003E7AB4" w:rsidRDefault="003E7AB4" w:rsidP="003E7AB4">
      <w:pPr>
        <w:pStyle w:val="ListParagraph"/>
        <w:numPr>
          <w:ilvl w:val="0"/>
          <w:numId w:val="2"/>
        </w:numPr>
      </w:pPr>
      <w:r>
        <w:t>Analyse the audit results and identify areas for improvement</w:t>
      </w:r>
      <w:r w:rsidR="00A34A8B">
        <w:t xml:space="preserve"> and development</w:t>
      </w:r>
      <w:r>
        <w:t>.</w:t>
      </w:r>
    </w:p>
    <w:p w14:paraId="25CD7C0D" w14:textId="77777777" w:rsidR="003E7AB4" w:rsidRDefault="003E7AB4" w:rsidP="003E7AB4">
      <w:pPr>
        <w:pStyle w:val="ListParagraph"/>
      </w:pPr>
    </w:p>
    <w:p w14:paraId="585749CE" w14:textId="57F20F54" w:rsidR="003E7AB4" w:rsidRPr="003E7AB4" w:rsidRDefault="003E7AB4" w:rsidP="003E7AB4">
      <w:pPr>
        <w:pStyle w:val="ListParagraph"/>
        <w:numPr>
          <w:ilvl w:val="0"/>
          <w:numId w:val="1"/>
        </w:numPr>
        <w:rPr>
          <w:b/>
          <w:bCs/>
        </w:rPr>
      </w:pPr>
      <w:r w:rsidRPr="003E7AB4">
        <w:rPr>
          <w:b/>
          <w:bCs/>
        </w:rPr>
        <w:t>Action Plan Development:</w:t>
      </w:r>
    </w:p>
    <w:p w14:paraId="3DB73126" w14:textId="2566B415" w:rsidR="003E7AB4" w:rsidRDefault="003E7AB4" w:rsidP="003E7AB4">
      <w:pPr>
        <w:pStyle w:val="ListParagraph"/>
        <w:numPr>
          <w:ilvl w:val="0"/>
          <w:numId w:val="3"/>
        </w:numPr>
      </w:pPr>
      <w:r>
        <w:t>Work with school</w:t>
      </w:r>
      <w:r w:rsidR="00753141">
        <w:t xml:space="preserve"> </w:t>
      </w:r>
      <w:r>
        <w:t>SLT</w:t>
      </w:r>
      <w:r w:rsidR="00753141">
        <w:t>s</w:t>
      </w:r>
      <w:r>
        <w:t xml:space="preserve"> to develop an actionable plan based on the audit results.</w:t>
      </w:r>
    </w:p>
    <w:p w14:paraId="575A0588" w14:textId="5D740254" w:rsidR="00262948" w:rsidRDefault="00262948" w:rsidP="003E7AB4">
      <w:pPr>
        <w:pStyle w:val="ListParagraph"/>
        <w:numPr>
          <w:ilvl w:val="0"/>
          <w:numId w:val="3"/>
        </w:numPr>
      </w:pPr>
      <w:r>
        <w:t>Advocate for the inclusion of the relational approach action plan within the school’s improvement plan.</w:t>
      </w:r>
    </w:p>
    <w:p w14:paraId="55752428" w14:textId="77777777" w:rsidR="003E7AB4" w:rsidRDefault="003E7AB4" w:rsidP="003E7AB4">
      <w:pPr>
        <w:pStyle w:val="ListParagraph"/>
      </w:pPr>
    </w:p>
    <w:p w14:paraId="7119CB0E" w14:textId="5CAF8211" w:rsidR="003E7AB4" w:rsidRPr="003E7AB4" w:rsidRDefault="003E7AB4" w:rsidP="003E7AB4">
      <w:pPr>
        <w:pStyle w:val="ListParagraph"/>
        <w:numPr>
          <w:ilvl w:val="0"/>
          <w:numId w:val="1"/>
        </w:numPr>
        <w:rPr>
          <w:b/>
          <w:bCs/>
        </w:rPr>
      </w:pPr>
      <w:r w:rsidRPr="003E7AB4">
        <w:rPr>
          <w:b/>
          <w:bCs/>
        </w:rPr>
        <w:t>Implementation Phase:</w:t>
      </w:r>
    </w:p>
    <w:p w14:paraId="78FC50FA" w14:textId="77777777" w:rsidR="003E7AB4" w:rsidRDefault="003E7AB4" w:rsidP="003E7AB4">
      <w:pPr>
        <w:pStyle w:val="ListParagraph"/>
        <w:numPr>
          <w:ilvl w:val="0"/>
          <w:numId w:val="4"/>
        </w:numPr>
      </w:pPr>
      <w:r>
        <w:t>Execute Phase 1 of the Action Plan, providing guidance and support.</w:t>
      </w:r>
    </w:p>
    <w:p w14:paraId="02BB78DE" w14:textId="1B3D82D5" w:rsidR="003E7AB4" w:rsidRDefault="003E7AB4" w:rsidP="003E7AB4">
      <w:pPr>
        <w:pStyle w:val="ListParagraph"/>
        <w:numPr>
          <w:ilvl w:val="0"/>
          <w:numId w:val="4"/>
        </w:numPr>
      </w:pPr>
      <w:r>
        <w:t>Monitor progress and adjust strategies as needed.</w:t>
      </w:r>
    </w:p>
    <w:p w14:paraId="21D0E66B" w14:textId="77777777" w:rsidR="003E7AB4" w:rsidRDefault="003E7AB4" w:rsidP="003E7AB4">
      <w:pPr>
        <w:pStyle w:val="ListParagraph"/>
      </w:pPr>
    </w:p>
    <w:p w14:paraId="6D187B71" w14:textId="683E9AD8" w:rsidR="003E7AB4" w:rsidRPr="003E7AB4" w:rsidRDefault="003E7AB4" w:rsidP="003E7AB4">
      <w:pPr>
        <w:pStyle w:val="ListParagraph"/>
        <w:numPr>
          <w:ilvl w:val="0"/>
          <w:numId w:val="1"/>
        </w:numPr>
        <w:rPr>
          <w:b/>
          <w:bCs/>
        </w:rPr>
      </w:pPr>
      <w:r w:rsidRPr="003E7AB4">
        <w:rPr>
          <w:b/>
          <w:bCs/>
        </w:rPr>
        <w:t>Ongoing Support:</w:t>
      </w:r>
    </w:p>
    <w:p w14:paraId="647B4340" w14:textId="77777777" w:rsidR="003E7AB4" w:rsidRDefault="003E7AB4" w:rsidP="003E7AB4">
      <w:pPr>
        <w:pStyle w:val="ListParagraph"/>
        <w:numPr>
          <w:ilvl w:val="0"/>
          <w:numId w:val="5"/>
        </w:numPr>
      </w:pPr>
      <w:r>
        <w:t>Commit to ongoing support visits to ensure the sustained implementation of the Action Plan.</w:t>
      </w:r>
    </w:p>
    <w:p w14:paraId="67CFEC6D" w14:textId="0BD54F7B" w:rsidR="003E7AB4" w:rsidRDefault="003E7AB4" w:rsidP="003E7AB4">
      <w:pPr>
        <w:pStyle w:val="ListParagraph"/>
        <w:numPr>
          <w:ilvl w:val="0"/>
          <w:numId w:val="5"/>
        </w:numPr>
      </w:pPr>
      <w:r>
        <w:t>Provide guidance and resources to address emerging challenges.</w:t>
      </w:r>
    </w:p>
    <w:p w14:paraId="1156E3D9" w14:textId="3096F186" w:rsidR="003E7AB4" w:rsidRDefault="003E7AB4" w:rsidP="003E7AB4">
      <w:pPr>
        <w:pStyle w:val="ListParagraph"/>
      </w:pPr>
    </w:p>
    <w:p w14:paraId="29BC5DC6" w14:textId="77777777" w:rsidR="003E7AB4" w:rsidRDefault="003E7AB4" w:rsidP="003E7AB4">
      <w:pPr>
        <w:pStyle w:val="ListParagraph"/>
      </w:pPr>
    </w:p>
    <w:p w14:paraId="47C071C6" w14:textId="77777777" w:rsidR="00BB19F7" w:rsidRPr="003E7AB4" w:rsidRDefault="00BB19F7" w:rsidP="00BB19F7">
      <w:pPr>
        <w:pStyle w:val="ListParagraph"/>
        <w:numPr>
          <w:ilvl w:val="0"/>
          <w:numId w:val="1"/>
        </w:numPr>
        <w:rPr>
          <w:b/>
          <w:bCs/>
        </w:rPr>
      </w:pPr>
      <w:r w:rsidRPr="003E7AB4">
        <w:rPr>
          <w:b/>
          <w:bCs/>
        </w:rPr>
        <w:t>Peer-to-Peer Support Networks:</w:t>
      </w:r>
    </w:p>
    <w:p w14:paraId="3CD99445" w14:textId="77777777" w:rsidR="00BB19F7" w:rsidRDefault="00BB19F7" w:rsidP="00BB19F7">
      <w:pPr>
        <w:pStyle w:val="ListParagraph"/>
        <w:numPr>
          <w:ilvl w:val="0"/>
          <w:numId w:val="8"/>
        </w:numPr>
      </w:pPr>
      <w:r>
        <w:t>Foster networks among schools to encourage peer-to-peer support.</w:t>
      </w:r>
    </w:p>
    <w:p w14:paraId="0219DEA8" w14:textId="77777777" w:rsidR="00BB19F7" w:rsidRDefault="00BB19F7" w:rsidP="00BB19F7">
      <w:pPr>
        <w:pStyle w:val="ListParagraph"/>
        <w:numPr>
          <w:ilvl w:val="0"/>
          <w:numId w:val="8"/>
        </w:numPr>
      </w:pPr>
      <w:r>
        <w:t>Facilitate information sharing and collaborative problem-solving.</w:t>
      </w:r>
    </w:p>
    <w:p w14:paraId="050E0E8D" w14:textId="77777777" w:rsidR="00BB19F7" w:rsidRDefault="00BB19F7" w:rsidP="00CF3108">
      <w:pPr>
        <w:pStyle w:val="ListParagraph"/>
      </w:pPr>
    </w:p>
    <w:p w14:paraId="2EAE0D4E" w14:textId="0C5C9B8B" w:rsidR="003E7AB4" w:rsidRPr="003E7AB4" w:rsidRDefault="003E7AB4" w:rsidP="003E7AB4">
      <w:pPr>
        <w:pStyle w:val="ListParagraph"/>
        <w:numPr>
          <w:ilvl w:val="0"/>
          <w:numId w:val="1"/>
        </w:numPr>
        <w:rPr>
          <w:b/>
          <w:bCs/>
        </w:rPr>
      </w:pPr>
      <w:r w:rsidRPr="003E7AB4">
        <w:rPr>
          <w:b/>
          <w:bCs/>
        </w:rPr>
        <w:t>Local Authority Collaboration:</w:t>
      </w:r>
    </w:p>
    <w:p w14:paraId="70170E63" w14:textId="0FC6A640" w:rsidR="003E7AB4" w:rsidRDefault="003E7AB4" w:rsidP="003E7AB4">
      <w:pPr>
        <w:pStyle w:val="ListParagraph"/>
        <w:numPr>
          <w:ilvl w:val="0"/>
          <w:numId w:val="6"/>
        </w:numPr>
      </w:pPr>
      <w:r>
        <w:t>Contribute to</w:t>
      </w:r>
      <w:r w:rsidR="00FB15E8">
        <w:t xml:space="preserve"> </w:t>
      </w:r>
      <w:hyperlink r:id="rId10" w:history="1">
        <w:r w:rsidR="00FB15E8" w:rsidRPr="00FB15E8">
          <w:rPr>
            <w:rStyle w:val="Hyperlink"/>
          </w:rPr>
          <w:t>NYC’s Local Area Special Educational Needs and Disabilities Strategy 2023-26</w:t>
        </w:r>
      </w:hyperlink>
      <w:r>
        <w:t xml:space="preserve"> the local authority's strategic vision for SEMH provision.</w:t>
      </w:r>
    </w:p>
    <w:p w14:paraId="3F8FF070" w14:textId="02DF742A" w:rsidR="003E7AB4" w:rsidRDefault="003E7AB4" w:rsidP="003E7AB4">
      <w:pPr>
        <w:pStyle w:val="ListParagraph"/>
        <w:numPr>
          <w:ilvl w:val="0"/>
          <w:numId w:val="6"/>
        </w:numPr>
      </w:pPr>
      <w:r>
        <w:t>Establish and maintain collaborative relationships with North Yorkshire Council to align with Delivering Better Value projects.</w:t>
      </w:r>
    </w:p>
    <w:p w14:paraId="51782A86" w14:textId="77777777" w:rsidR="003E7AB4" w:rsidRDefault="003E7AB4" w:rsidP="003E7AB4">
      <w:pPr>
        <w:pStyle w:val="ListParagraph"/>
      </w:pPr>
    </w:p>
    <w:p w14:paraId="1007D7ED" w14:textId="6C99ABCA" w:rsidR="003E7AB4" w:rsidRPr="003E7AB4" w:rsidRDefault="003E7AB4" w:rsidP="003E7AB4">
      <w:pPr>
        <w:pStyle w:val="ListParagraph"/>
        <w:numPr>
          <w:ilvl w:val="0"/>
          <w:numId w:val="1"/>
        </w:numPr>
        <w:rPr>
          <w:b/>
          <w:bCs/>
        </w:rPr>
      </w:pPr>
      <w:r w:rsidRPr="003E7AB4">
        <w:rPr>
          <w:b/>
          <w:bCs/>
        </w:rPr>
        <w:t>Preventing Duplication of Services:</w:t>
      </w:r>
    </w:p>
    <w:p w14:paraId="6BED4BFF" w14:textId="77777777" w:rsidR="003E7AB4" w:rsidRDefault="003E7AB4" w:rsidP="003E7AB4">
      <w:pPr>
        <w:pStyle w:val="ListParagraph"/>
        <w:numPr>
          <w:ilvl w:val="0"/>
          <w:numId w:val="7"/>
        </w:numPr>
      </w:pPr>
      <w:r>
        <w:t>Collaborate with North Yorkshire Council to prevent duplication of services to schools.</w:t>
      </w:r>
    </w:p>
    <w:p w14:paraId="09895ED7" w14:textId="48951075" w:rsidR="003E7AB4" w:rsidRDefault="003E7AB4" w:rsidP="003E7AB4">
      <w:pPr>
        <w:pStyle w:val="ListParagraph"/>
        <w:numPr>
          <w:ilvl w:val="0"/>
          <w:numId w:val="7"/>
        </w:numPr>
      </w:pPr>
      <w:r>
        <w:t>Ensure alignment with Delivering Better Value projects to maximi</w:t>
      </w:r>
      <w:r w:rsidR="00FB15E8">
        <w:t>s</w:t>
      </w:r>
      <w:r>
        <w:t>e efficiency.</w:t>
      </w:r>
    </w:p>
    <w:p w14:paraId="34187EE2" w14:textId="77777777" w:rsidR="003E7AB4" w:rsidRDefault="003E7AB4" w:rsidP="003E7AB4">
      <w:pPr>
        <w:pStyle w:val="ListParagraph"/>
        <w:rPr>
          <w:b/>
          <w:bCs/>
        </w:rPr>
      </w:pPr>
    </w:p>
    <w:p w14:paraId="262F8CE4" w14:textId="77777777" w:rsidR="003E7AB4" w:rsidRDefault="003E7AB4" w:rsidP="003E7AB4">
      <w:pPr>
        <w:pStyle w:val="ListParagraph"/>
      </w:pPr>
    </w:p>
    <w:p w14:paraId="5D34888D" w14:textId="77777777" w:rsidR="003E7AB4" w:rsidRDefault="003E7AB4" w:rsidP="003E7AB4">
      <w:pPr>
        <w:rPr>
          <w:b/>
          <w:bCs/>
        </w:rPr>
      </w:pPr>
      <w:r w:rsidRPr="003E7AB4">
        <w:rPr>
          <w:b/>
          <w:bCs/>
        </w:rPr>
        <w:t>Key Performance Indicators (KPIs):</w:t>
      </w:r>
    </w:p>
    <w:p w14:paraId="66552D31" w14:textId="7559DBD3" w:rsidR="0049433F" w:rsidRPr="003E7AB4" w:rsidRDefault="0049433F" w:rsidP="003E7AB4">
      <w:pPr>
        <w:rPr>
          <w:b/>
          <w:bCs/>
        </w:rPr>
      </w:pPr>
      <w:r w:rsidRPr="65249A1C">
        <w:rPr>
          <w:b/>
          <w:bCs/>
        </w:rPr>
        <w:t>(Please note</w:t>
      </w:r>
      <w:r w:rsidR="0A1E9B40" w:rsidRPr="65249A1C">
        <w:rPr>
          <w:b/>
          <w:bCs/>
        </w:rPr>
        <w:t xml:space="preserve">: </w:t>
      </w:r>
      <w:r w:rsidR="552FFE34" w:rsidRPr="65249A1C">
        <w:rPr>
          <w:b/>
          <w:bCs/>
        </w:rPr>
        <w:t xml:space="preserve"> Hambleton &amp; </w:t>
      </w:r>
      <w:proofErr w:type="spellStart"/>
      <w:r w:rsidR="552FFE34" w:rsidRPr="65249A1C">
        <w:rPr>
          <w:b/>
          <w:bCs/>
        </w:rPr>
        <w:t>Richmonshire</w:t>
      </w:r>
      <w:proofErr w:type="spellEnd"/>
      <w:r w:rsidR="552FFE34" w:rsidRPr="65249A1C">
        <w:rPr>
          <w:b/>
          <w:bCs/>
        </w:rPr>
        <w:t xml:space="preserve"> Locality Board are leading on this role as part of their 2024/25 Action Plan</w:t>
      </w:r>
      <w:r w:rsidR="7391584E" w:rsidRPr="65249A1C">
        <w:rPr>
          <w:b/>
          <w:bCs/>
        </w:rPr>
        <w:t>.  This</w:t>
      </w:r>
      <w:r w:rsidR="00DE2749" w:rsidRPr="65249A1C">
        <w:rPr>
          <w:b/>
          <w:bCs/>
        </w:rPr>
        <w:t xml:space="preserve"> role </w:t>
      </w:r>
      <w:r w:rsidR="00454E29" w:rsidRPr="65249A1C">
        <w:rPr>
          <w:b/>
          <w:bCs/>
        </w:rPr>
        <w:t xml:space="preserve">is </w:t>
      </w:r>
      <w:r w:rsidR="00551B18" w:rsidRPr="65249A1C">
        <w:rPr>
          <w:b/>
          <w:bCs/>
        </w:rPr>
        <w:t xml:space="preserve">aligned with the </w:t>
      </w:r>
      <w:r w:rsidR="00DE2749" w:rsidRPr="65249A1C">
        <w:rPr>
          <w:b/>
          <w:bCs/>
        </w:rPr>
        <w:t>Ham</w:t>
      </w:r>
      <w:r w:rsidR="00262948" w:rsidRPr="65249A1C">
        <w:rPr>
          <w:b/>
          <w:bCs/>
        </w:rPr>
        <w:t xml:space="preserve">bleton &amp; </w:t>
      </w:r>
      <w:proofErr w:type="spellStart"/>
      <w:r w:rsidR="00DE2749" w:rsidRPr="65249A1C">
        <w:rPr>
          <w:b/>
          <w:bCs/>
        </w:rPr>
        <w:t>Rich</w:t>
      </w:r>
      <w:r w:rsidR="00262948" w:rsidRPr="65249A1C">
        <w:rPr>
          <w:b/>
          <w:bCs/>
        </w:rPr>
        <w:t>mondshire</w:t>
      </w:r>
      <w:proofErr w:type="spellEnd"/>
      <w:r w:rsidR="00DE2749" w:rsidRPr="65249A1C">
        <w:rPr>
          <w:b/>
          <w:bCs/>
        </w:rPr>
        <w:t xml:space="preserve"> Locality Board project supporting the ado</w:t>
      </w:r>
      <w:r w:rsidR="00551B18" w:rsidRPr="65249A1C">
        <w:rPr>
          <w:b/>
          <w:bCs/>
        </w:rPr>
        <w:t xml:space="preserve">ption </w:t>
      </w:r>
      <w:r w:rsidR="00DE2749" w:rsidRPr="65249A1C">
        <w:rPr>
          <w:b/>
          <w:bCs/>
        </w:rPr>
        <w:t>of relational approaches in schools</w:t>
      </w:r>
      <w:r w:rsidR="00551B18" w:rsidRPr="65249A1C">
        <w:rPr>
          <w:b/>
          <w:bCs/>
        </w:rPr>
        <w:t>; this is reflected in these KPIs)</w:t>
      </w:r>
      <w:r w:rsidR="00DE2749" w:rsidRPr="65249A1C">
        <w:rPr>
          <w:b/>
          <w:bCs/>
        </w:rPr>
        <w:t xml:space="preserve"> </w:t>
      </w:r>
    </w:p>
    <w:p w14:paraId="71898063" w14:textId="11499CE3" w:rsidR="003E7AB4" w:rsidRPr="003E7AB4" w:rsidRDefault="003E7AB4" w:rsidP="003E7AB4">
      <w:pPr>
        <w:pStyle w:val="ListParagraph"/>
        <w:numPr>
          <w:ilvl w:val="0"/>
          <w:numId w:val="9"/>
        </w:numPr>
        <w:rPr>
          <w:b/>
          <w:bCs/>
        </w:rPr>
      </w:pPr>
      <w:r w:rsidRPr="003E7AB4">
        <w:rPr>
          <w:b/>
          <w:bCs/>
        </w:rPr>
        <w:t>School Support:</w:t>
      </w:r>
    </w:p>
    <w:p w14:paraId="3A44D12A" w14:textId="77777777" w:rsidR="003E7AB4" w:rsidRDefault="003E7AB4" w:rsidP="003E7AB4">
      <w:pPr>
        <w:pStyle w:val="ListParagraph"/>
        <w:numPr>
          <w:ilvl w:val="0"/>
          <w:numId w:val="10"/>
        </w:numPr>
      </w:pPr>
      <w:r>
        <w:t>Provide support for 20 primary and 4 secondary schools in the first year.</w:t>
      </w:r>
    </w:p>
    <w:p w14:paraId="560CE21C" w14:textId="77777777" w:rsidR="003E7AB4" w:rsidRDefault="003E7AB4" w:rsidP="003E7AB4">
      <w:pPr>
        <w:pStyle w:val="ListParagraph"/>
        <w:rPr>
          <w:b/>
          <w:bCs/>
        </w:rPr>
      </w:pPr>
    </w:p>
    <w:p w14:paraId="7D1911B8" w14:textId="5C7A2C93" w:rsidR="003E7AB4" w:rsidRPr="003E7AB4" w:rsidRDefault="003E7AB4" w:rsidP="003E7AB4">
      <w:pPr>
        <w:pStyle w:val="ListParagraph"/>
        <w:numPr>
          <w:ilvl w:val="0"/>
          <w:numId w:val="9"/>
        </w:numPr>
        <w:rPr>
          <w:b/>
          <w:bCs/>
        </w:rPr>
      </w:pPr>
      <w:r w:rsidRPr="003E7AB4">
        <w:rPr>
          <w:b/>
          <w:bCs/>
        </w:rPr>
        <w:t>Positive Relationships:</w:t>
      </w:r>
    </w:p>
    <w:p w14:paraId="6727261F" w14:textId="06A7B6BF" w:rsidR="003E7AB4" w:rsidRDefault="003E7AB4" w:rsidP="003E7AB4">
      <w:pPr>
        <w:pStyle w:val="ListParagraph"/>
        <w:numPr>
          <w:ilvl w:val="0"/>
          <w:numId w:val="10"/>
        </w:numPr>
      </w:pPr>
      <w:r>
        <w:t>12 to 24 months after staff training, parents/carers of children with previous behaviour struggles report improved relationships with their child or young person.</w:t>
      </w:r>
    </w:p>
    <w:p w14:paraId="63EE6CF2" w14:textId="45E4CC9A" w:rsidR="003E7AB4" w:rsidRDefault="003E7AB4" w:rsidP="003E7AB4">
      <w:pPr>
        <w:pStyle w:val="ListParagraph"/>
        <w:numPr>
          <w:ilvl w:val="0"/>
          <w:numId w:val="10"/>
        </w:numPr>
      </w:pPr>
      <w:r>
        <w:t>12 to 24 months after staff training, parents/carers of children with previous behaviour struggles report improved relationships with school staff.</w:t>
      </w:r>
    </w:p>
    <w:p w14:paraId="2C67EB73" w14:textId="77777777" w:rsidR="003E7AB4" w:rsidRDefault="003E7AB4" w:rsidP="003E7AB4">
      <w:pPr>
        <w:pStyle w:val="ListParagraph"/>
        <w:rPr>
          <w:b/>
          <w:bCs/>
        </w:rPr>
      </w:pPr>
    </w:p>
    <w:p w14:paraId="4CD65927" w14:textId="474B3CCA" w:rsidR="003E7AB4" w:rsidRPr="003E7AB4" w:rsidRDefault="003E7AB4" w:rsidP="003E7AB4">
      <w:pPr>
        <w:pStyle w:val="ListParagraph"/>
        <w:numPr>
          <w:ilvl w:val="0"/>
          <w:numId w:val="9"/>
        </w:numPr>
        <w:rPr>
          <w:b/>
          <w:bCs/>
        </w:rPr>
      </w:pPr>
      <w:r w:rsidRPr="003E7AB4">
        <w:rPr>
          <w:b/>
          <w:bCs/>
        </w:rPr>
        <w:t>Behaviour Incidents:</w:t>
      </w:r>
    </w:p>
    <w:p w14:paraId="34303349" w14:textId="197D02A5" w:rsidR="003E7AB4" w:rsidRDefault="003E7AB4" w:rsidP="003E7AB4">
      <w:pPr>
        <w:pStyle w:val="ListParagraph"/>
        <w:numPr>
          <w:ilvl w:val="0"/>
          <w:numId w:val="11"/>
        </w:numPr>
      </w:pPr>
      <w:r>
        <w:t>12 to 24 months after relationship training, a noticeable reduction in behaviour incidents in schools.</w:t>
      </w:r>
    </w:p>
    <w:p w14:paraId="04658A1D" w14:textId="77777777" w:rsidR="003E7AB4" w:rsidRDefault="003E7AB4" w:rsidP="003E7AB4">
      <w:pPr>
        <w:pStyle w:val="ListParagraph"/>
        <w:rPr>
          <w:b/>
          <w:bCs/>
        </w:rPr>
      </w:pPr>
    </w:p>
    <w:p w14:paraId="382C42C0" w14:textId="5BE1E6F1" w:rsidR="003E7AB4" w:rsidRPr="003E7AB4" w:rsidRDefault="003E7AB4" w:rsidP="003E7AB4">
      <w:pPr>
        <w:pStyle w:val="ListParagraph"/>
        <w:numPr>
          <w:ilvl w:val="0"/>
          <w:numId w:val="9"/>
        </w:numPr>
        <w:rPr>
          <w:b/>
          <w:bCs/>
        </w:rPr>
      </w:pPr>
      <w:r w:rsidRPr="003E7AB4">
        <w:rPr>
          <w:b/>
          <w:bCs/>
        </w:rPr>
        <w:t>Suspension Reduction:</w:t>
      </w:r>
    </w:p>
    <w:p w14:paraId="28B2B16E" w14:textId="77777777" w:rsidR="003E7AB4" w:rsidRDefault="003E7AB4" w:rsidP="003E7AB4">
      <w:pPr>
        <w:pStyle w:val="ListParagraph"/>
        <w:numPr>
          <w:ilvl w:val="0"/>
          <w:numId w:val="11"/>
        </w:numPr>
      </w:pPr>
      <w:r>
        <w:t>12 to 24 months after training, schools report a reduction in suspension rates.</w:t>
      </w:r>
    </w:p>
    <w:p w14:paraId="63963792" w14:textId="77777777" w:rsidR="003E7AB4" w:rsidRDefault="003E7AB4" w:rsidP="003E7AB4">
      <w:pPr>
        <w:pStyle w:val="ListParagraph"/>
        <w:rPr>
          <w:b/>
          <w:bCs/>
        </w:rPr>
      </w:pPr>
    </w:p>
    <w:p w14:paraId="6A4D9ADB" w14:textId="54D0A6A7" w:rsidR="003E7AB4" w:rsidRPr="003E7AB4" w:rsidRDefault="003E7AB4" w:rsidP="003E7AB4">
      <w:pPr>
        <w:pStyle w:val="ListParagraph"/>
        <w:numPr>
          <w:ilvl w:val="0"/>
          <w:numId w:val="9"/>
        </w:numPr>
        <w:rPr>
          <w:b/>
          <w:bCs/>
        </w:rPr>
      </w:pPr>
      <w:r w:rsidRPr="003E7AB4">
        <w:rPr>
          <w:b/>
          <w:bCs/>
        </w:rPr>
        <w:t>Attendance Improvement:</w:t>
      </w:r>
    </w:p>
    <w:p w14:paraId="6CC5E06B" w14:textId="77777777" w:rsidR="003E7AB4" w:rsidRDefault="003E7AB4" w:rsidP="003E7AB4">
      <w:pPr>
        <w:pStyle w:val="ListParagraph"/>
        <w:numPr>
          <w:ilvl w:val="0"/>
          <w:numId w:val="11"/>
        </w:numPr>
      </w:pPr>
      <w:r>
        <w:t>12 to 24 months after training, schools record an increase in overall attendance rates.</w:t>
      </w:r>
    </w:p>
    <w:p w14:paraId="7D4D8B44" w14:textId="77777777" w:rsidR="003E7AB4" w:rsidRDefault="003E7AB4" w:rsidP="003E7AB4">
      <w:pPr>
        <w:rPr>
          <w:b/>
          <w:bCs/>
        </w:rPr>
      </w:pPr>
    </w:p>
    <w:p w14:paraId="7E3F5C1B" w14:textId="093CD1E9" w:rsidR="003E7AB4" w:rsidRPr="003E7AB4" w:rsidRDefault="003E7AB4" w:rsidP="003E7AB4">
      <w:pPr>
        <w:rPr>
          <w:b/>
          <w:bCs/>
        </w:rPr>
      </w:pPr>
      <w:r w:rsidRPr="003E7AB4">
        <w:rPr>
          <w:b/>
          <w:bCs/>
        </w:rPr>
        <w:t>Qualifications and Experience:</w:t>
      </w:r>
    </w:p>
    <w:p w14:paraId="04CE4487" w14:textId="3A5A1493" w:rsidR="003E7AB4" w:rsidRDefault="003E7AB4" w:rsidP="003E7AB4">
      <w:pPr>
        <w:pStyle w:val="ListParagraph"/>
        <w:numPr>
          <w:ilvl w:val="0"/>
          <w:numId w:val="11"/>
        </w:numPr>
      </w:pPr>
      <w:proofErr w:type="gramStart"/>
      <w:r>
        <w:lastRenderedPageBreak/>
        <w:t>Bachelor's degree in Education</w:t>
      </w:r>
      <w:proofErr w:type="gramEnd"/>
      <w:r>
        <w:t>, Psychology, or a related field (Master’s degree preferred)</w:t>
      </w:r>
      <w:r w:rsidR="009A214D">
        <w:t xml:space="preserve"> plus PGCE</w:t>
      </w:r>
      <w:r>
        <w:t>.</w:t>
      </w:r>
    </w:p>
    <w:p w14:paraId="7827A18B" w14:textId="77777777" w:rsidR="003E7AB4" w:rsidRDefault="003E7AB4" w:rsidP="003E7AB4">
      <w:pPr>
        <w:pStyle w:val="ListParagraph"/>
        <w:numPr>
          <w:ilvl w:val="0"/>
          <w:numId w:val="11"/>
        </w:numPr>
      </w:pPr>
      <w:r>
        <w:t>Experience working in a school environment, preferably with a focus on SEMH.</w:t>
      </w:r>
    </w:p>
    <w:p w14:paraId="236D3BAC" w14:textId="704EDD83" w:rsidR="003E7AB4" w:rsidRDefault="003E7AB4" w:rsidP="003E7AB4">
      <w:pPr>
        <w:pStyle w:val="ListParagraph"/>
        <w:numPr>
          <w:ilvl w:val="0"/>
          <w:numId w:val="11"/>
        </w:numPr>
      </w:pPr>
      <w:r>
        <w:t xml:space="preserve">Strong understanding </w:t>
      </w:r>
      <w:r w:rsidR="00262948">
        <w:t>and belief in</w:t>
      </w:r>
      <w:r>
        <w:t xml:space="preserve"> relational approaches and their impact on learning and development.</w:t>
      </w:r>
    </w:p>
    <w:p w14:paraId="3096F7CC" w14:textId="77777777" w:rsidR="003E7AB4" w:rsidRDefault="003E7AB4" w:rsidP="003E7AB4">
      <w:pPr>
        <w:pStyle w:val="ListParagraph"/>
        <w:numPr>
          <w:ilvl w:val="0"/>
          <w:numId w:val="11"/>
        </w:numPr>
      </w:pPr>
      <w:r>
        <w:t>Excellent communication and collaboration skills.</w:t>
      </w:r>
    </w:p>
    <w:p w14:paraId="2AAD1D6F" w14:textId="4948C6FD" w:rsidR="003E7AB4" w:rsidRDefault="003E7AB4" w:rsidP="003E7AB4">
      <w:pPr>
        <w:pStyle w:val="ListParagraph"/>
        <w:numPr>
          <w:ilvl w:val="0"/>
          <w:numId w:val="11"/>
        </w:numPr>
      </w:pPr>
      <w:r>
        <w:t>Ability to conduct assessments, analyse data, and develop strategic action plans.</w:t>
      </w:r>
    </w:p>
    <w:p w14:paraId="4E4EFA5F" w14:textId="77777777" w:rsidR="003E7AB4" w:rsidRDefault="003E7AB4" w:rsidP="003E7AB4">
      <w:pPr>
        <w:pStyle w:val="ListParagraph"/>
        <w:numPr>
          <w:ilvl w:val="0"/>
          <w:numId w:val="11"/>
        </w:numPr>
      </w:pPr>
      <w:r>
        <w:t>Familiarity with local authority education policies and procedures.</w:t>
      </w:r>
    </w:p>
    <w:p w14:paraId="3B1A7EFF" w14:textId="77777777" w:rsidR="003E7AB4" w:rsidRDefault="003E7AB4" w:rsidP="003E7AB4">
      <w:pPr>
        <w:rPr>
          <w:b/>
          <w:bCs/>
        </w:rPr>
      </w:pPr>
    </w:p>
    <w:p w14:paraId="46E8008D" w14:textId="22E4B5AD" w:rsidR="003E7AB4" w:rsidRPr="003E7AB4" w:rsidRDefault="003E7AB4" w:rsidP="003E7AB4">
      <w:pPr>
        <w:rPr>
          <w:b/>
          <w:bCs/>
        </w:rPr>
      </w:pPr>
      <w:r w:rsidRPr="003E7AB4">
        <w:rPr>
          <w:b/>
          <w:bCs/>
        </w:rPr>
        <w:t>How to Apply:</w:t>
      </w:r>
    </w:p>
    <w:p w14:paraId="16B10587" w14:textId="7D60C67C" w:rsidR="00C45CD6" w:rsidRDefault="4A377552" w:rsidP="003E7AB4">
      <w:r>
        <w:t xml:space="preserve">Please complete the application form. </w:t>
      </w:r>
      <w:r w:rsidR="00E703D8">
        <w:t xml:space="preserve">If you would like to discuss the role </w:t>
      </w:r>
      <w:proofErr w:type="gramStart"/>
      <w:r w:rsidR="00E703D8">
        <w:t>further</w:t>
      </w:r>
      <w:proofErr w:type="gramEnd"/>
      <w:r w:rsidR="00E703D8">
        <w:t xml:space="preserve"> then please contact: </w:t>
      </w:r>
      <w:hyperlink r:id="rId11" w:history="1">
        <w:r w:rsidR="00C45CD6" w:rsidRPr="3BCDFD8F">
          <w:rPr>
            <w:rStyle w:val="Hyperlink"/>
          </w:rPr>
          <w:t>jennie.holt@northyorks.gov.uk</w:t>
        </w:r>
      </w:hyperlink>
      <w:r w:rsidR="00C45CD6">
        <w:t>.</w:t>
      </w:r>
    </w:p>
    <w:p w14:paraId="19516E2E" w14:textId="6027023B" w:rsidR="00C45CD6" w:rsidRDefault="00C45CD6" w:rsidP="3BCDFD8F">
      <w:r>
        <w:t>Closing Date for applications:</w:t>
      </w:r>
      <w:r w:rsidR="0052FB7E" w:rsidRPr="00CC5469">
        <w:rPr>
          <w:b/>
          <w:bCs/>
        </w:rPr>
        <w:t xml:space="preserve"> 1</w:t>
      </w:r>
      <w:r w:rsidR="0052FB7E" w:rsidRPr="00CC5469">
        <w:rPr>
          <w:b/>
          <w:bCs/>
          <w:vertAlign w:val="superscript"/>
        </w:rPr>
        <w:t>st</w:t>
      </w:r>
      <w:r w:rsidR="0052FB7E" w:rsidRPr="00CC5469">
        <w:rPr>
          <w:b/>
          <w:bCs/>
        </w:rPr>
        <w:t xml:space="preserve"> July 2024</w:t>
      </w:r>
    </w:p>
    <w:p w14:paraId="4D6A0C98" w14:textId="5B0278C6" w:rsidR="003E7AB4" w:rsidRDefault="00C45CD6" w:rsidP="003E7AB4">
      <w:r>
        <w:t xml:space="preserve">If you do not receive an </w:t>
      </w:r>
      <w:r w:rsidR="1E891985">
        <w:t xml:space="preserve">offer of an interview </w:t>
      </w:r>
      <w:r w:rsidR="00FE097B">
        <w:t>by</w:t>
      </w:r>
      <w:r w:rsidR="62350DEB">
        <w:t xml:space="preserve"> </w:t>
      </w:r>
      <w:r w:rsidR="62350DEB" w:rsidRPr="00CC5469">
        <w:rPr>
          <w:b/>
          <w:bCs/>
        </w:rPr>
        <w:t>5</w:t>
      </w:r>
      <w:r w:rsidR="62350DEB" w:rsidRPr="00CC5469">
        <w:rPr>
          <w:b/>
          <w:bCs/>
          <w:vertAlign w:val="superscript"/>
        </w:rPr>
        <w:t>th</w:t>
      </w:r>
      <w:r w:rsidR="62350DEB" w:rsidRPr="00CC5469">
        <w:rPr>
          <w:b/>
          <w:bCs/>
        </w:rPr>
        <w:t xml:space="preserve"> July 2024</w:t>
      </w:r>
      <w:r w:rsidR="00FE097B">
        <w:t xml:space="preserve"> then we regret your application will have been unsuccessful on this occasion, but we wish you every success in your future care</w:t>
      </w:r>
      <w:r w:rsidR="00671226">
        <w:t>er.</w:t>
      </w:r>
    </w:p>
    <w:p w14:paraId="492C230D" w14:textId="5771DDC0" w:rsidR="3BCDFD8F" w:rsidRDefault="3BCDFD8F" w:rsidP="3BCDFD8F">
      <w:pPr>
        <w:rPr>
          <w:b/>
          <w:bCs/>
        </w:rPr>
      </w:pPr>
    </w:p>
    <w:p w14:paraId="2D78B4D1" w14:textId="79A0757D" w:rsidR="003E7AB4" w:rsidRPr="003E7AB4" w:rsidRDefault="003E7AB4" w:rsidP="3BCDFD8F">
      <w:pPr>
        <w:jc w:val="center"/>
        <w:rPr>
          <w:b/>
          <w:bCs/>
        </w:rPr>
      </w:pPr>
      <w:r w:rsidRPr="3BCDFD8F">
        <w:rPr>
          <w:b/>
          <w:bCs/>
        </w:rPr>
        <w:t>Person Specification</w:t>
      </w:r>
    </w:p>
    <w:p w14:paraId="0ABD813B" w14:textId="77777777" w:rsidR="003E7AB4" w:rsidRPr="003E7AB4" w:rsidRDefault="003E7AB4" w:rsidP="003E7AB4">
      <w:pPr>
        <w:rPr>
          <w:b/>
          <w:bCs/>
        </w:rPr>
      </w:pPr>
      <w:r w:rsidRPr="003E7AB4">
        <w:rPr>
          <w:b/>
          <w:bCs/>
        </w:rPr>
        <w:t>Essential Criteria:</w:t>
      </w:r>
    </w:p>
    <w:p w14:paraId="3DADE2FA" w14:textId="66BD27D0" w:rsidR="003E7AB4" w:rsidRDefault="003E7AB4" w:rsidP="004B0849">
      <w:pPr>
        <w:pStyle w:val="ListParagraph"/>
        <w:numPr>
          <w:ilvl w:val="0"/>
          <w:numId w:val="12"/>
        </w:numPr>
      </w:pPr>
      <w:r>
        <w:t>Education:</w:t>
      </w:r>
    </w:p>
    <w:p w14:paraId="5E8B5420" w14:textId="596A0250" w:rsidR="003E7AB4" w:rsidRDefault="003E7AB4" w:rsidP="004B0849">
      <w:pPr>
        <w:pStyle w:val="ListParagraph"/>
        <w:numPr>
          <w:ilvl w:val="0"/>
          <w:numId w:val="13"/>
        </w:numPr>
      </w:pPr>
      <w:proofErr w:type="gramStart"/>
      <w:r>
        <w:t>Bachelor's degree in Education</w:t>
      </w:r>
      <w:proofErr w:type="gramEnd"/>
      <w:r>
        <w:t>, Psychology, or a related field. Master’s degree is preferred.</w:t>
      </w:r>
    </w:p>
    <w:p w14:paraId="52E7A030" w14:textId="611B2C73" w:rsidR="00E266B7" w:rsidRDefault="00E266B7" w:rsidP="004B0849">
      <w:pPr>
        <w:pStyle w:val="ListParagraph"/>
        <w:numPr>
          <w:ilvl w:val="0"/>
          <w:numId w:val="13"/>
        </w:numPr>
      </w:pPr>
      <w:r>
        <w:t>Trained in at least one recognised relational approach.</w:t>
      </w:r>
    </w:p>
    <w:p w14:paraId="6E83B5EF" w14:textId="77777777" w:rsidR="004B0849" w:rsidRDefault="004B0849" w:rsidP="004B0849">
      <w:pPr>
        <w:pStyle w:val="ListParagraph"/>
      </w:pPr>
    </w:p>
    <w:p w14:paraId="2227499C" w14:textId="3D54A0D4" w:rsidR="003E7AB4" w:rsidRDefault="003E7AB4" w:rsidP="004B0849">
      <w:pPr>
        <w:pStyle w:val="ListParagraph"/>
        <w:numPr>
          <w:ilvl w:val="0"/>
          <w:numId w:val="12"/>
        </w:numPr>
      </w:pPr>
      <w:r>
        <w:t>Experience:</w:t>
      </w:r>
    </w:p>
    <w:p w14:paraId="1EF96967" w14:textId="77777777" w:rsidR="003E7AB4" w:rsidRDefault="003E7AB4" w:rsidP="004B0849">
      <w:pPr>
        <w:pStyle w:val="ListParagraph"/>
        <w:numPr>
          <w:ilvl w:val="0"/>
          <w:numId w:val="13"/>
        </w:numPr>
      </w:pPr>
      <w:r>
        <w:t>Proven experience working in a school environment, preferably with a focus on Social, Emotional, and Mental Health (SEMH).</w:t>
      </w:r>
    </w:p>
    <w:p w14:paraId="3FAB4076" w14:textId="7CF4BCD1" w:rsidR="004B0849" w:rsidRDefault="003E7AB4" w:rsidP="004B0849">
      <w:pPr>
        <w:pStyle w:val="ListParagraph"/>
        <w:numPr>
          <w:ilvl w:val="0"/>
          <w:numId w:val="13"/>
        </w:numPr>
      </w:pPr>
      <w:r>
        <w:t xml:space="preserve">Demonstrated understanding </w:t>
      </w:r>
      <w:r w:rsidR="00262948">
        <w:t>and belief in</w:t>
      </w:r>
      <w:r>
        <w:t xml:space="preserve"> relational approaches and their impact on children and young people.</w:t>
      </w:r>
    </w:p>
    <w:p w14:paraId="00659DD1" w14:textId="77777777" w:rsidR="004B0849" w:rsidRDefault="004B0849" w:rsidP="004B0849">
      <w:pPr>
        <w:pStyle w:val="ListParagraph"/>
      </w:pPr>
    </w:p>
    <w:p w14:paraId="71E4F326" w14:textId="4AC84756" w:rsidR="003E7AB4" w:rsidRDefault="003E7AB4" w:rsidP="004B0849">
      <w:pPr>
        <w:pStyle w:val="ListParagraph"/>
        <w:numPr>
          <w:ilvl w:val="0"/>
          <w:numId w:val="12"/>
        </w:numPr>
      </w:pPr>
      <w:r>
        <w:t>Analytical Skills:</w:t>
      </w:r>
    </w:p>
    <w:p w14:paraId="73EFC733" w14:textId="026DF4FB" w:rsidR="003E7AB4" w:rsidRDefault="003E7AB4" w:rsidP="004B0849">
      <w:pPr>
        <w:pStyle w:val="ListParagraph"/>
        <w:numPr>
          <w:ilvl w:val="0"/>
          <w:numId w:val="14"/>
        </w:numPr>
      </w:pPr>
      <w:r>
        <w:t>Ability to conduct SEMH audits, analyse data, and develop strategic action plans.</w:t>
      </w:r>
    </w:p>
    <w:p w14:paraId="50B9F520" w14:textId="60020FC6" w:rsidR="003E7AB4" w:rsidRDefault="003E7AB4" w:rsidP="004B0849">
      <w:pPr>
        <w:pStyle w:val="ListParagraph"/>
        <w:numPr>
          <w:ilvl w:val="0"/>
          <w:numId w:val="14"/>
        </w:numPr>
      </w:pPr>
      <w:r>
        <w:t>Strong problem-solving skills and the ability to adapt strategies based on evolving needs.</w:t>
      </w:r>
    </w:p>
    <w:p w14:paraId="4A240E6C" w14:textId="77777777" w:rsidR="004B0849" w:rsidRDefault="004B0849" w:rsidP="004B0849">
      <w:pPr>
        <w:pStyle w:val="ListParagraph"/>
      </w:pPr>
    </w:p>
    <w:p w14:paraId="08FDA15F" w14:textId="5674BB2B" w:rsidR="003E7AB4" w:rsidRDefault="003E7AB4" w:rsidP="004B0849">
      <w:pPr>
        <w:pStyle w:val="ListParagraph"/>
        <w:numPr>
          <w:ilvl w:val="0"/>
          <w:numId w:val="12"/>
        </w:numPr>
      </w:pPr>
      <w:r>
        <w:t>Communication Skills:</w:t>
      </w:r>
    </w:p>
    <w:p w14:paraId="63F6FABE" w14:textId="77777777" w:rsidR="003E7AB4" w:rsidRDefault="003E7AB4" w:rsidP="004B0849">
      <w:pPr>
        <w:pStyle w:val="ListParagraph"/>
        <w:numPr>
          <w:ilvl w:val="0"/>
          <w:numId w:val="15"/>
        </w:numPr>
      </w:pPr>
      <w:r>
        <w:t>Excellent verbal and written communication skills.</w:t>
      </w:r>
    </w:p>
    <w:p w14:paraId="14FE2624" w14:textId="1EA52A7E" w:rsidR="003E7AB4" w:rsidRDefault="003E7AB4" w:rsidP="004B0849">
      <w:pPr>
        <w:pStyle w:val="ListParagraph"/>
        <w:numPr>
          <w:ilvl w:val="0"/>
          <w:numId w:val="15"/>
        </w:numPr>
      </w:pPr>
      <w:r>
        <w:t>Ability to effectively collaborate with Senior Leadership Teams (SLT), North Yorkshire Council, and other stakeholders.</w:t>
      </w:r>
    </w:p>
    <w:p w14:paraId="415BE736" w14:textId="77777777" w:rsidR="004B0849" w:rsidRDefault="004B0849" w:rsidP="004B0849">
      <w:pPr>
        <w:pStyle w:val="ListParagraph"/>
      </w:pPr>
    </w:p>
    <w:p w14:paraId="7509E1C1" w14:textId="735938BD" w:rsidR="003E7AB4" w:rsidRDefault="003E7AB4" w:rsidP="004B0849">
      <w:pPr>
        <w:pStyle w:val="ListParagraph"/>
        <w:numPr>
          <w:ilvl w:val="0"/>
          <w:numId w:val="12"/>
        </w:numPr>
      </w:pPr>
      <w:r>
        <w:t>Local Authority Knowledge:</w:t>
      </w:r>
    </w:p>
    <w:p w14:paraId="4228EF83" w14:textId="77777777" w:rsidR="003E7AB4" w:rsidRDefault="003E7AB4" w:rsidP="004B0849">
      <w:pPr>
        <w:pStyle w:val="ListParagraph"/>
        <w:numPr>
          <w:ilvl w:val="0"/>
          <w:numId w:val="16"/>
        </w:numPr>
      </w:pPr>
      <w:r>
        <w:t>Familiarity with local authority education policies and procedures.</w:t>
      </w:r>
    </w:p>
    <w:p w14:paraId="37795F24" w14:textId="77777777" w:rsidR="003E7AB4" w:rsidRDefault="003E7AB4" w:rsidP="004B0849">
      <w:pPr>
        <w:pStyle w:val="ListParagraph"/>
        <w:numPr>
          <w:ilvl w:val="0"/>
          <w:numId w:val="16"/>
        </w:numPr>
      </w:pPr>
      <w:r>
        <w:t>Understanding of the broader strategic vision for SEMH provision.</w:t>
      </w:r>
    </w:p>
    <w:p w14:paraId="5B655ABC" w14:textId="77777777" w:rsidR="004B0849" w:rsidRDefault="004B0849" w:rsidP="004B0849">
      <w:pPr>
        <w:pStyle w:val="ListParagraph"/>
      </w:pPr>
    </w:p>
    <w:p w14:paraId="4643A6CB" w14:textId="77679252" w:rsidR="003E7AB4" w:rsidRDefault="003E7AB4" w:rsidP="004B0849">
      <w:pPr>
        <w:pStyle w:val="ListParagraph"/>
        <w:numPr>
          <w:ilvl w:val="0"/>
          <w:numId w:val="12"/>
        </w:numPr>
      </w:pPr>
      <w:r>
        <w:lastRenderedPageBreak/>
        <w:t>Relationship Building:</w:t>
      </w:r>
    </w:p>
    <w:p w14:paraId="5CF590F7" w14:textId="77777777" w:rsidR="003E7AB4" w:rsidRDefault="003E7AB4" w:rsidP="004B0849">
      <w:pPr>
        <w:pStyle w:val="ListParagraph"/>
        <w:numPr>
          <w:ilvl w:val="0"/>
          <w:numId w:val="17"/>
        </w:numPr>
      </w:pPr>
      <w:r>
        <w:t>Proven ability to establish and maintain positive relationships with school staff, parents/carers, and external stakeholders.</w:t>
      </w:r>
    </w:p>
    <w:p w14:paraId="0B0991E8" w14:textId="77777777" w:rsidR="004B0849" w:rsidRDefault="004B0849" w:rsidP="004B0849">
      <w:pPr>
        <w:pStyle w:val="ListParagraph"/>
      </w:pPr>
    </w:p>
    <w:p w14:paraId="53C733CA" w14:textId="6B03C781" w:rsidR="003E7AB4" w:rsidRDefault="003E7AB4" w:rsidP="004B0849">
      <w:pPr>
        <w:pStyle w:val="ListParagraph"/>
        <w:numPr>
          <w:ilvl w:val="0"/>
          <w:numId w:val="12"/>
        </w:numPr>
      </w:pPr>
      <w:r>
        <w:t>Initiative and Adaptability:</w:t>
      </w:r>
    </w:p>
    <w:p w14:paraId="449E736F" w14:textId="77777777" w:rsidR="003E7AB4" w:rsidRDefault="003E7AB4" w:rsidP="004B0849">
      <w:pPr>
        <w:pStyle w:val="ListParagraph"/>
        <w:numPr>
          <w:ilvl w:val="0"/>
          <w:numId w:val="17"/>
        </w:numPr>
      </w:pPr>
      <w:r>
        <w:t>Self-motivated with the ability to take initiative.</w:t>
      </w:r>
    </w:p>
    <w:p w14:paraId="0DBF3049" w14:textId="77777777" w:rsidR="003E7AB4" w:rsidRDefault="003E7AB4" w:rsidP="004B0849">
      <w:pPr>
        <w:pStyle w:val="ListParagraph"/>
        <w:numPr>
          <w:ilvl w:val="0"/>
          <w:numId w:val="17"/>
        </w:numPr>
      </w:pPr>
      <w:r>
        <w:t>Willingness to adapt strategies based on feedback and changing circumstances.</w:t>
      </w:r>
    </w:p>
    <w:p w14:paraId="7AAC1484" w14:textId="77777777" w:rsidR="003E7AB4" w:rsidRPr="004B0849" w:rsidRDefault="003E7AB4" w:rsidP="003E7AB4">
      <w:pPr>
        <w:rPr>
          <w:b/>
          <w:bCs/>
        </w:rPr>
      </w:pPr>
      <w:r w:rsidRPr="004B0849">
        <w:rPr>
          <w:b/>
          <w:bCs/>
        </w:rPr>
        <w:t>Desirable Criteria:</w:t>
      </w:r>
    </w:p>
    <w:p w14:paraId="1BE16867" w14:textId="32D10A8E" w:rsidR="003E7AB4" w:rsidRDefault="003E7AB4" w:rsidP="004B0849">
      <w:pPr>
        <w:pStyle w:val="ListParagraph"/>
        <w:numPr>
          <w:ilvl w:val="0"/>
          <w:numId w:val="18"/>
        </w:numPr>
      </w:pPr>
      <w:r>
        <w:t>Master's Degree:</w:t>
      </w:r>
    </w:p>
    <w:p w14:paraId="06E8885C" w14:textId="6AA8F469" w:rsidR="003E7AB4" w:rsidRDefault="003E7AB4" w:rsidP="004B0849">
      <w:pPr>
        <w:pStyle w:val="ListParagraph"/>
        <w:numPr>
          <w:ilvl w:val="0"/>
          <w:numId w:val="19"/>
        </w:numPr>
      </w:pPr>
      <w:proofErr w:type="gramStart"/>
      <w:r>
        <w:t>Master's degree in Education</w:t>
      </w:r>
      <w:proofErr w:type="gramEnd"/>
      <w:r>
        <w:t>, Psychology, or a related field.</w:t>
      </w:r>
    </w:p>
    <w:p w14:paraId="6EB54944" w14:textId="77777777" w:rsidR="004B0849" w:rsidRDefault="004B0849" w:rsidP="004B0849">
      <w:pPr>
        <w:pStyle w:val="ListParagraph"/>
      </w:pPr>
    </w:p>
    <w:p w14:paraId="21C3E0A1" w14:textId="4AE56C87" w:rsidR="003E7AB4" w:rsidRDefault="003E7AB4" w:rsidP="004B0849">
      <w:pPr>
        <w:pStyle w:val="ListParagraph"/>
        <w:numPr>
          <w:ilvl w:val="0"/>
          <w:numId w:val="18"/>
        </w:numPr>
      </w:pPr>
      <w:r>
        <w:t>Training and Certification:</w:t>
      </w:r>
    </w:p>
    <w:p w14:paraId="308D7FB1" w14:textId="0E5C5C1E" w:rsidR="003E7AB4" w:rsidRDefault="003E7AB4" w:rsidP="004B0849">
      <w:pPr>
        <w:pStyle w:val="ListParagraph"/>
        <w:numPr>
          <w:ilvl w:val="0"/>
          <w:numId w:val="19"/>
        </w:numPr>
      </w:pPr>
      <w:r>
        <w:t xml:space="preserve">Relevant training or certification in SEMH support and </w:t>
      </w:r>
      <w:r w:rsidR="00E266B7">
        <w:t xml:space="preserve">more than one </w:t>
      </w:r>
      <w:r>
        <w:t>relational approach.</w:t>
      </w:r>
    </w:p>
    <w:p w14:paraId="20D98E73" w14:textId="77777777" w:rsidR="004B0849" w:rsidRDefault="004B0849" w:rsidP="004B0849">
      <w:pPr>
        <w:pStyle w:val="ListParagraph"/>
      </w:pPr>
    </w:p>
    <w:p w14:paraId="3F688889" w14:textId="6ED57C7C" w:rsidR="003E7AB4" w:rsidRDefault="003E7AB4" w:rsidP="004B0849">
      <w:pPr>
        <w:pStyle w:val="ListParagraph"/>
        <w:numPr>
          <w:ilvl w:val="0"/>
          <w:numId w:val="18"/>
        </w:numPr>
      </w:pPr>
      <w:r>
        <w:t>Project Management:</w:t>
      </w:r>
    </w:p>
    <w:p w14:paraId="575EE044" w14:textId="579AF085" w:rsidR="003E7AB4" w:rsidRDefault="003E7AB4" w:rsidP="004B0849">
      <w:pPr>
        <w:pStyle w:val="ListParagraph"/>
        <w:numPr>
          <w:ilvl w:val="0"/>
          <w:numId w:val="19"/>
        </w:numPr>
      </w:pPr>
      <w:r>
        <w:t>Experience in project management, particularly in the implementation of action plans.</w:t>
      </w:r>
    </w:p>
    <w:p w14:paraId="6E0A1287" w14:textId="77777777" w:rsidR="004B0849" w:rsidRDefault="004B0849" w:rsidP="004B0849">
      <w:pPr>
        <w:pStyle w:val="ListParagraph"/>
      </w:pPr>
    </w:p>
    <w:p w14:paraId="6DCE79E6" w14:textId="2E720D02" w:rsidR="003E7AB4" w:rsidRDefault="003E7AB4" w:rsidP="004B0849">
      <w:pPr>
        <w:pStyle w:val="ListParagraph"/>
        <w:numPr>
          <w:ilvl w:val="0"/>
          <w:numId w:val="18"/>
        </w:numPr>
      </w:pPr>
      <w:r>
        <w:t>Networking Skills:</w:t>
      </w:r>
    </w:p>
    <w:p w14:paraId="74A69EAB" w14:textId="77777777" w:rsidR="003E7AB4" w:rsidRDefault="003E7AB4" w:rsidP="004B0849">
      <w:pPr>
        <w:pStyle w:val="ListParagraph"/>
        <w:numPr>
          <w:ilvl w:val="0"/>
          <w:numId w:val="19"/>
        </w:numPr>
      </w:pPr>
      <w:r>
        <w:t>Demonstrated ability to establish and nurture networks among schools to facilitate peer-to-peer support.</w:t>
      </w:r>
    </w:p>
    <w:p w14:paraId="372201C1" w14:textId="77777777" w:rsidR="003E7AB4" w:rsidRDefault="003E7AB4" w:rsidP="003E7AB4">
      <w:r>
        <w:t>Note: Meeting the essential criteria is a requirement, while meeting the desirable criteria will be advantageous.</w:t>
      </w:r>
    </w:p>
    <w:p w14:paraId="2EAA17DD" w14:textId="77777777" w:rsidR="003E7AB4" w:rsidRDefault="003E7AB4" w:rsidP="003E7AB4"/>
    <w:p w14:paraId="4E624F74" w14:textId="77777777" w:rsidR="003E7AB4" w:rsidRDefault="003E7AB4" w:rsidP="003E7AB4"/>
    <w:p w14:paraId="2C8EEAA3" w14:textId="77777777" w:rsidR="003E7AB4" w:rsidRDefault="003E7AB4" w:rsidP="003E7AB4"/>
    <w:p w14:paraId="01CC2C5C" w14:textId="77777777" w:rsidR="003E7AB4" w:rsidRDefault="003E7AB4" w:rsidP="003E7AB4"/>
    <w:p w14:paraId="5D2A1EEF" w14:textId="77777777" w:rsidR="00827597" w:rsidRDefault="00827597"/>
    <w:sectPr w:rsidR="0082759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6423" w14:textId="77777777" w:rsidR="005E28A9" w:rsidRDefault="005E28A9" w:rsidP="003E7AB4">
      <w:pPr>
        <w:spacing w:after="0" w:line="240" w:lineRule="auto"/>
      </w:pPr>
      <w:r>
        <w:separator/>
      </w:r>
    </w:p>
  </w:endnote>
  <w:endnote w:type="continuationSeparator" w:id="0">
    <w:p w14:paraId="08DD543A" w14:textId="77777777" w:rsidR="005E28A9" w:rsidRDefault="005E28A9" w:rsidP="003E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706" w14:textId="77777777" w:rsidR="003E7AB4" w:rsidRDefault="003E7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FFFD75" wp14:editId="6EAB69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2F114" w14:textId="77777777" w:rsidR="003E7AB4" w:rsidRPr="003E7AB4" w:rsidRDefault="003E7A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7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3FFFD75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3E7AB4" w:rsidR="003E7AB4" w:rsidRDefault="003E7AB4" w14:paraId="3DF2F114" w14:textId="77777777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7AB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D8A2" w14:textId="77777777" w:rsidR="003E7AB4" w:rsidRDefault="003E7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EB6D4C" wp14:editId="22CCE3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88E33" w14:textId="77777777" w:rsidR="003E7AB4" w:rsidRPr="003E7AB4" w:rsidRDefault="003E7A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7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0EB6D4C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3E7AB4" w:rsidR="003E7AB4" w:rsidRDefault="003E7AB4" w14:paraId="18788E33" w14:textId="77777777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7AB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0DBC" w14:textId="77777777" w:rsidR="003E7AB4" w:rsidRDefault="003E7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45B4B1" wp14:editId="7231A0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76788" w14:textId="77777777" w:rsidR="003E7AB4" w:rsidRPr="003E7AB4" w:rsidRDefault="003E7AB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E7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945B4B1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3E7AB4" w:rsidR="003E7AB4" w:rsidRDefault="003E7AB4" w14:paraId="74F76788" w14:textId="77777777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E7AB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2C4E" w14:textId="77777777" w:rsidR="005E28A9" w:rsidRDefault="005E28A9" w:rsidP="003E7AB4">
      <w:pPr>
        <w:spacing w:after="0" w:line="240" w:lineRule="auto"/>
      </w:pPr>
      <w:r>
        <w:separator/>
      </w:r>
    </w:p>
  </w:footnote>
  <w:footnote w:type="continuationSeparator" w:id="0">
    <w:p w14:paraId="24C37A07" w14:textId="77777777" w:rsidR="005E28A9" w:rsidRDefault="005E28A9" w:rsidP="003E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BA73" w14:textId="121E3317" w:rsidR="003E7AB4" w:rsidRDefault="004B0849" w:rsidP="004B0849">
    <w:pPr>
      <w:pStyle w:val="Header"/>
      <w:jc w:val="right"/>
    </w:pPr>
    <w:r>
      <w:rPr>
        <w:noProof/>
      </w:rPr>
      <w:drawing>
        <wp:inline distT="0" distB="0" distL="0" distR="0" wp14:anchorId="2B9AAEB5" wp14:editId="6ED3BFE7">
          <wp:extent cx="1754279" cy="733647"/>
          <wp:effectExtent l="0" t="0" r="0" b="0"/>
          <wp:docPr id="4" name="Picture 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473" cy="73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4BC"/>
    <w:multiLevelType w:val="hybridMultilevel"/>
    <w:tmpl w:val="668EB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2DBF"/>
    <w:multiLevelType w:val="hybridMultilevel"/>
    <w:tmpl w:val="55F8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274"/>
    <w:multiLevelType w:val="hybridMultilevel"/>
    <w:tmpl w:val="440C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E6"/>
    <w:multiLevelType w:val="hybridMultilevel"/>
    <w:tmpl w:val="82D6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A369E"/>
    <w:multiLevelType w:val="hybridMultilevel"/>
    <w:tmpl w:val="2378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40DF"/>
    <w:multiLevelType w:val="hybridMultilevel"/>
    <w:tmpl w:val="79926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4E87"/>
    <w:multiLevelType w:val="hybridMultilevel"/>
    <w:tmpl w:val="8D1E3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6F9D"/>
    <w:multiLevelType w:val="hybridMultilevel"/>
    <w:tmpl w:val="84D8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42E4"/>
    <w:multiLevelType w:val="hybridMultilevel"/>
    <w:tmpl w:val="EE50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A53EE"/>
    <w:multiLevelType w:val="hybridMultilevel"/>
    <w:tmpl w:val="B72A5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F3F67"/>
    <w:multiLevelType w:val="hybridMultilevel"/>
    <w:tmpl w:val="A9362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204E3"/>
    <w:multiLevelType w:val="hybridMultilevel"/>
    <w:tmpl w:val="3F94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10C7"/>
    <w:multiLevelType w:val="hybridMultilevel"/>
    <w:tmpl w:val="0FFC8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26BD"/>
    <w:multiLevelType w:val="hybridMultilevel"/>
    <w:tmpl w:val="D982C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1CE0"/>
    <w:multiLevelType w:val="hybridMultilevel"/>
    <w:tmpl w:val="9F08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669C2"/>
    <w:multiLevelType w:val="hybridMultilevel"/>
    <w:tmpl w:val="F0F0E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C3C5D"/>
    <w:multiLevelType w:val="hybridMultilevel"/>
    <w:tmpl w:val="0572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D2979"/>
    <w:multiLevelType w:val="hybridMultilevel"/>
    <w:tmpl w:val="94AC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C11F6"/>
    <w:multiLevelType w:val="hybridMultilevel"/>
    <w:tmpl w:val="8392F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54674">
    <w:abstractNumId w:val="5"/>
  </w:num>
  <w:num w:numId="2" w16cid:durableId="1960649480">
    <w:abstractNumId w:val="4"/>
  </w:num>
  <w:num w:numId="3" w16cid:durableId="1445923829">
    <w:abstractNumId w:val="11"/>
  </w:num>
  <w:num w:numId="4" w16cid:durableId="900411439">
    <w:abstractNumId w:val="8"/>
  </w:num>
  <w:num w:numId="5" w16cid:durableId="1156218745">
    <w:abstractNumId w:val="1"/>
  </w:num>
  <w:num w:numId="6" w16cid:durableId="732696278">
    <w:abstractNumId w:val="15"/>
  </w:num>
  <w:num w:numId="7" w16cid:durableId="1770663611">
    <w:abstractNumId w:val="0"/>
  </w:num>
  <w:num w:numId="8" w16cid:durableId="934678027">
    <w:abstractNumId w:val="17"/>
  </w:num>
  <w:num w:numId="9" w16cid:durableId="398481955">
    <w:abstractNumId w:val="6"/>
  </w:num>
  <w:num w:numId="10" w16cid:durableId="1575508122">
    <w:abstractNumId w:val="9"/>
  </w:num>
  <w:num w:numId="11" w16cid:durableId="1393506740">
    <w:abstractNumId w:val="13"/>
  </w:num>
  <w:num w:numId="12" w16cid:durableId="1440374434">
    <w:abstractNumId w:val="18"/>
  </w:num>
  <w:num w:numId="13" w16cid:durableId="2031951805">
    <w:abstractNumId w:val="10"/>
  </w:num>
  <w:num w:numId="14" w16cid:durableId="1152521694">
    <w:abstractNumId w:val="3"/>
  </w:num>
  <w:num w:numId="15" w16cid:durableId="2063015514">
    <w:abstractNumId w:val="2"/>
  </w:num>
  <w:num w:numId="16" w16cid:durableId="2145807645">
    <w:abstractNumId w:val="7"/>
  </w:num>
  <w:num w:numId="17" w16cid:durableId="1495992109">
    <w:abstractNumId w:val="14"/>
  </w:num>
  <w:num w:numId="18" w16cid:durableId="1430396285">
    <w:abstractNumId w:val="12"/>
  </w:num>
  <w:num w:numId="19" w16cid:durableId="5906249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B4"/>
    <w:rsid w:val="00050ED9"/>
    <w:rsid w:val="00056648"/>
    <w:rsid w:val="000A7A12"/>
    <w:rsid w:val="001504F8"/>
    <w:rsid w:val="00176AE5"/>
    <w:rsid w:val="00262948"/>
    <w:rsid w:val="00322690"/>
    <w:rsid w:val="00351641"/>
    <w:rsid w:val="003E7AB4"/>
    <w:rsid w:val="003F56AB"/>
    <w:rsid w:val="00407984"/>
    <w:rsid w:val="00413FF6"/>
    <w:rsid w:val="00454E29"/>
    <w:rsid w:val="0049433F"/>
    <w:rsid w:val="004B0849"/>
    <w:rsid w:val="004D748F"/>
    <w:rsid w:val="00506D89"/>
    <w:rsid w:val="0052FB7E"/>
    <w:rsid w:val="00551B18"/>
    <w:rsid w:val="00583B32"/>
    <w:rsid w:val="005E28A9"/>
    <w:rsid w:val="00671226"/>
    <w:rsid w:val="00672358"/>
    <w:rsid w:val="006B7DD4"/>
    <w:rsid w:val="006E4007"/>
    <w:rsid w:val="00753141"/>
    <w:rsid w:val="00762ED0"/>
    <w:rsid w:val="007767C1"/>
    <w:rsid w:val="007D3751"/>
    <w:rsid w:val="008132E4"/>
    <w:rsid w:val="008133EE"/>
    <w:rsid w:val="00827597"/>
    <w:rsid w:val="008462B0"/>
    <w:rsid w:val="00850BC0"/>
    <w:rsid w:val="008E3FDC"/>
    <w:rsid w:val="00962413"/>
    <w:rsid w:val="009A214D"/>
    <w:rsid w:val="009C769E"/>
    <w:rsid w:val="00A07272"/>
    <w:rsid w:val="00A12043"/>
    <w:rsid w:val="00A267B2"/>
    <w:rsid w:val="00A34A8B"/>
    <w:rsid w:val="00B03C1B"/>
    <w:rsid w:val="00B139C6"/>
    <w:rsid w:val="00BB19F7"/>
    <w:rsid w:val="00BB5473"/>
    <w:rsid w:val="00C45CD6"/>
    <w:rsid w:val="00C621E8"/>
    <w:rsid w:val="00CC5469"/>
    <w:rsid w:val="00CF3108"/>
    <w:rsid w:val="00D24F55"/>
    <w:rsid w:val="00DB1841"/>
    <w:rsid w:val="00DE2749"/>
    <w:rsid w:val="00E003F2"/>
    <w:rsid w:val="00E12689"/>
    <w:rsid w:val="00E266B7"/>
    <w:rsid w:val="00E702C6"/>
    <w:rsid w:val="00E703D8"/>
    <w:rsid w:val="00EC41C0"/>
    <w:rsid w:val="00F41F85"/>
    <w:rsid w:val="00F72F4D"/>
    <w:rsid w:val="00FB15E8"/>
    <w:rsid w:val="00FD7C94"/>
    <w:rsid w:val="00FE097B"/>
    <w:rsid w:val="013D6CAE"/>
    <w:rsid w:val="03A7DD90"/>
    <w:rsid w:val="03ADC564"/>
    <w:rsid w:val="057A5C36"/>
    <w:rsid w:val="099FCD2A"/>
    <w:rsid w:val="0A1E9B40"/>
    <w:rsid w:val="0DD74809"/>
    <w:rsid w:val="1E891985"/>
    <w:rsid w:val="207A0001"/>
    <w:rsid w:val="24451163"/>
    <w:rsid w:val="2A00B89B"/>
    <w:rsid w:val="2D786D6C"/>
    <w:rsid w:val="33B963D3"/>
    <w:rsid w:val="36E2377C"/>
    <w:rsid w:val="3BCDFD8F"/>
    <w:rsid w:val="4683AF4F"/>
    <w:rsid w:val="4A377552"/>
    <w:rsid w:val="4C5346AC"/>
    <w:rsid w:val="51FB3E69"/>
    <w:rsid w:val="52C66FC9"/>
    <w:rsid w:val="552FFE34"/>
    <w:rsid w:val="555A68AA"/>
    <w:rsid w:val="5A52CBB7"/>
    <w:rsid w:val="5BD16705"/>
    <w:rsid w:val="62348625"/>
    <w:rsid w:val="62350DEB"/>
    <w:rsid w:val="64856447"/>
    <w:rsid w:val="65249A1C"/>
    <w:rsid w:val="6679DCF9"/>
    <w:rsid w:val="71395143"/>
    <w:rsid w:val="7391584E"/>
    <w:rsid w:val="7EDFC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7D2F8"/>
  <w15:chartTrackingRefBased/>
  <w15:docId w15:val="{639E213E-0042-4024-8F34-8EDB3D21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B4"/>
  </w:style>
  <w:style w:type="paragraph" w:styleId="Footer">
    <w:name w:val="footer"/>
    <w:basedOn w:val="Normal"/>
    <w:link w:val="FooterChar"/>
    <w:uiPriority w:val="99"/>
    <w:unhideWhenUsed/>
    <w:rsid w:val="003E7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B4"/>
  </w:style>
  <w:style w:type="paragraph" w:styleId="ListParagraph">
    <w:name w:val="List Paragraph"/>
    <w:basedOn w:val="Normal"/>
    <w:uiPriority w:val="34"/>
    <w:qFormat/>
    <w:rsid w:val="003E7AB4"/>
    <w:pPr>
      <w:ind w:left="720"/>
      <w:contextualSpacing/>
    </w:pPr>
  </w:style>
  <w:style w:type="paragraph" w:styleId="Revision">
    <w:name w:val="Revision"/>
    <w:hidden/>
    <w:uiPriority w:val="99"/>
    <w:semiHidden/>
    <w:rsid w:val="007767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7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9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1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e.holt@northyorks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northyorks.gov.uk/sites/default/files/2023-06/Local%20Area%20Special%20Educational%20Needs%20and%20Disabilities%20Strategy%202023-2026%20-%20accessibl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8A726826CA9428E3B0C9953A0E53C" ma:contentTypeVersion="18" ma:contentTypeDescription="Create a new document." ma:contentTypeScope="" ma:versionID="ea4a18b757a1ac0c39c624a205e905df">
  <xsd:schema xmlns:xsd="http://www.w3.org/2001/XMLSchema" xmlns:xs="http://www.w3.org/2001/XMLSchema" xmlns:p="http://schemas.microsoft.com/office/2006/metadata/properties" xmlns:ns2="ff38a5f1-6975-4096-9060-0ed750a6c2ff" xmlns:ns3="ad7dcdc7-3f39-4ce0-a5bb-add2f406808e" targetNamespace="http://schemas.microsoft.com/office/2006/metadata/properties" ma:root="true" ma:fieldsID="0a4d46bee65939a598f442165c6898b0" ns2:_="" ns3:_="">
    <xsd:import namespace="ff38a5f1-6975-4096-9060-0ed750a6c2ff"/>
    <xsd:import namespace="ad7dcdc7-3f39-4ce0-a5bb-add2f4068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a5f1-6975-4096-9060-0ed750a6c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cdc7-3f39-4ce0-a5bb-add2f4068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c7f3ba-41cf-40f7-af47-211d1c04bfdc}" ma:internalName="TaxCatchAll" ma:showField="CatchAllData" ma:web="ad7dcdc7-3f39-4ce0-a5bb-add2f4068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8a5f1-6975-4096-9060-0ed750a6c2ff">
      <Terms xmlns="http://schemas.microsoft.com/office/infopath/2007/PartnerControls"/>
    </lcf76f155ced4ddcb4097134ff3c332f>
    <TaxCatchAll xmlns="ad7dcdc7-3f39-4ce0-a5bb-add2f40680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B1ED2-7064-451F-B84E-F7A3F6B26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a5f1-6975-4096-9060-0ed750a6c2ff"/>
    <ds:schemaRef ds:uri="ad7dcdc7-3f39-4ce0-a5bb-add2f4068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01EB5-632E-43CA-8266-4530405D4029}">
  <ds:schemaRefs>
    <ds:schemaRef ds:uri="http://schemas.microsoft.com/office/2006/metadata/properties"/>
    <ds:schemaRef ds:uri="http://schemas.microsoft.com/office/infopath/2007/PartnerControls"/>
    <ds:schemaRef ds:uri="ff38a5f1-6975-4096-9060-0ed750a6c2ff"/>
    <ds:schemaRef ds:uri="ad7dcdc7-3f39-4ce0-a5bb-add2f406808e"/>
  </ds:schemaRefs>
</ds:datastoreItem>
</file>

<file path=customXml/itemProps3.xml><?xml version="1.0" encoding="utf-8"?>
<ds:datastoreItem xmlns:ds="http://schemas.openxmlformats.org/officeDocument/2006/customXml" ds:itemID="{1D130496-04EE-4398-B24C-395F48F7E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5765</Characters>
  <Application>Microsoft Office Word</Application>
  <DocSecurity>0</DocSecurity>
  <Lines>48</Lines>
  <Paragraphs>13</Paragraphs>
  <ScaleCrop>false</ScaleCrop>
  <Company>North Yorkshire County Council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Holt</dc:creator>
  <cp:keywords/>
  <dc:description/>
  <cp:lastModifiedBy>Joshua Parry</cp:lastModifiedBy>
  <cp:revision>2</cp:revision>
  <dcterms:created xsi:type="dcterms:W3CDTF">2024-06-18T10:12:00Z</dcterms:created>
  <dcterms:modified xsi:type="dcterms:W3CDTF">2024-06-18T10:12:00Z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2024-02-28T10:49:56Z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d9b980bc-a1c6-492d-b9c0-5356c0ee8565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0x010100FA98A726826CA9428E3B0C9953A0E53C</vt:lpwstr>
  </property>
  <property fmtid="{D5CDD505-2E9C-101B-9397-08002B2CF9AE}" pid="13" name="MediaServiceImageTags">
    <vt:lpwstr/>
  </property>
</Properties>
</file>