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02F0E" w14:textId="77777777" w:rsidR="00C26846" w:rsidRDefault="00C26846"/>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A06266" w14:paraId="250D5348" w14:textId="77777777" w:rsidTr="005D4246">
        <w:trPr>
          <w:cantSplit/>
          <w:trHeight w:val="397"/>
          <w:tblCellSpacing w:w="20" w:type="dxa"/>
        </w:trPr>
        <w:tc>
          <w:tcPr>
            <w:tcW w:w="2087" w:type="dxa"/>
            <w:vAlign w:val="center"/>
          </w:tcPr>
          <w:p w14:paraId="4CB1790D" w14:textId="77777777" w:rsidR="00D4711D" w:rsidRPr="00A06266" w:rsidRDefault="00D4711D" w:rsidP="001F7858">
            <w:pPr>
              <w:rPr>
                <w:szCs w:val="24"/>
              </w:rPr>
            </w:pPr>
            <w:r w:rsidRPr="00A06266">
              <w:rPr>
                <w:b/>
                <w:szCs w:val="24"/>
              </w:rPr>
              <w:t>Post title:</w:t>
            </w:r>
          </w:p>
        </w:tc>
        <w:tc>
          <w:tcPr>
            <w:tcW w:w="8274" w:type="dxa"/>
            <w:vAlign w:val="center"/>
          </w:tcPr>
          <w:p w14:paraId="4F7DB81F" w14:textId="357725A0" w:rsidR="00D4711D" w:rsidRPr="00A06266" w:rsidRDefault="00D9063E" w:rsidP="001F7858">
            <w:r>
              <w:t>Vehicle/MOT Technician</w:t>
            </w:r>
          </w:p>
        </w:tc>
      </w:tr>
      <w:tr w:rsidR="00D4711D" w:rsidRPr="00A06266" w14:paraId="55B644C4" w14:textId="77777777" w:rsidTr="005D4246">
        <w:trPr>
          <w:cantSplit/>
          <w:trHeight w:val="397"/>
          <w:tblCellSpacing w:w="20" w:type="dxa"/>
        </w:trPr>
        <w:tc>
          <w:tcPr>
            <w:tcW w:w="2087" w:type="dxa"/>
            <w:vAlign w:val="center"/>
          </w:tcPr>
          <w:p w14:paraId="0B40B8B7" w14:textId="77777777" w:rsidR="00D4711D" w:rsidRPr="00A06266" w:rsidRDefault="00D4711D" w:rsidP="001F7858">
            <w:pPr>
              <w:rPr>
                <w:szCs w:val="24"/>
              </w:rPr>
            </w:pPr>
            <w:r w:rsidRPr="00A06266">
              <w:rPr>
                <w:b/>
                <w:szCs w:val="24"/>
              </w:rPr>
              <w:t>Grade:</w:t>
            </w:r>
          </w:p>
        </w:tc>
        <w:tc>
          <w:tcPr>
            <w:tcW w:w="8274" w:type="dxa"/>
            <w:vAlign w:val="center"/>
          </w:tcPr>
          <w:p w14:paraId="4CFB09DD" w14:textId="5AAE3906" w:rsidR="00D4711D" w:rsidRPr="00A06266" w:rsidRDefault="00136541" w:rsidP="001F7858">
            <w:r>
              <w:t>I</w:t>
            </w:r>
          </w:p>
        </w:tc>
      </w:tr>
      <w:tr w:rsidR="00D4711D" w:rsidRPr="00A06266" w14:paraId="144561E9" w14:textId="77777777" w:rsidTr="005D4246">
        <w:trPr>
          <w:cantSplit/>
          <w:trHeight w:val="397"/>
          <w:tblCellSpacing w:w="20" w:type="dxa"/>
        </w:trPr>
        <w:tc>
          <w:tcPr>
            <w:tcW w:w="2087" w:type="dxa"/>
            <w:vAlign w:val="center"/>
          </w:tcPr>
          <w:p w14:paraId="4C78F91B" w14:textId="77777777" w:rsidR="00D4711D" w:rsidRPr="00A06266" w:rsidRDefault="00D4711D" w:rsidP="001F7858">
            <w:pPr>
              <w:rPr>
                <w:b/>
                <w:szCs w:val="24"/>
              </w:rPr>
            </w:pPr>
            <w:r w:rsidRPr="00A06266">
              <w:rPr>
                <w:b/>
                <w:szCs w:val="24"/>
              </w:rPr>
              <w:t>Responsible to:</w:t>
            </w:r>
          </w:p>
        </w:tc>
        <w:tc>
          <w:tcPr>
            <w:tcW w:w="8274" w:type="dxa"/>
            <w:vAlign w:val="center"/>
          </w:tcPr>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8243"/>
            </w:tblGrid>
            <w:tr w:rsidR="00136541" w:rsidRPr="00A06266" w14:paraId="107E5D26" w14:textId="77777777" w:rsidTr="00F52213">
              <w:trPr>
                <w:cantSplit/>
                <w:trHeight w:val="397"/>
                <w:tblCellSpacing w:w="20" w:type="dxa"/>
              </w:trPr>
              <w:tc>
                <w:tcPr>
                  <w:tcW w:w="8274" w:type="dxa"/>
                  <w:vAlign w:val="center"/>
                </w:tcPr>
                <w:p w14:paraId="75170DEE" w14:textId="77777777" w:rsidR="00136541" w:rsidRPr="00A06266" w:rsidRDefault="00136541" w:rsidP="00136541">
                  <w:r>
                    <w:t>Workshop Manager / Operations Manager / Workshop Supervisor</w:t>
                  </w:r>
                </w:p>
              </w:tc>
            </w:tr>
          </w:tbl>
          <w:p w14:paraId="57F95BD8" w14:textId="77777777" w:rsidR="0070480A" w:rsidRPr="00A06266" w:rsidRDefault="0070480A" w:rsidP="001F7858"/>
        </w:tc>
      </w:tr>
      <w:tr w:rsidR="0070480A" w:rsidRPr="00A06266" w14:paraId="682D9020" w14:textId="77777777" w:rsidTr="005D4246">
        <w:trPr>
          <w:cantSplit/>
          <w:trHeight w:val="397"/>
          <w:tblCellSpacing w:w="20" w:type="dxa"/>
        </w:trPr>
        <w:tc>
          <w:tcPr>
            <w:tcW w:w="2087" w:type="dxa"/>
            <w:vAlign w:val="center"/>
          </w:tcPr>
          <w:p w14:paraId="44C9E576" w14:textId="77777777" w:rsidR="0070480A" w:rsidRPr="00A06266" w:rsidRDefault="0070480A" w:rsidP="0070480A">
            <w:pPr>
              <w:rPr>
                <w:b/>
                <w:szCs w:val="24"/>
              </w:rPr>
            </w:pPr>
            <w:r w:rsidRPr="00A06266">
              <w:rPr>
                <w:b/>
                <w:szCs w:val="24"/>
              </w:rPr>
              <w:t>Staff managed:</w:t>
            </w:r>
          </w:p>
        </w:tc>
        <w:tc>
          <w:tcPr>
            <w:tcW w:w="8274" w:type="dxa"/>
            <w:vAlign w:val="center"/>
          </w:tcPr>
          <w:p w14:paraId="1074B417" w14:textId="56C9C367" w:rsidR="0070480A" w:rsidRPr="00A06266" w:rsidRDefault="00163E6E" w:rsidP="0070480A">
            <w:sdt>
              <w:sdtPr>
                <w:rPr>
                  <w:rFonts w:eastAsia="Times New Roman"/>
                  <w:lang w:eastAsia="en-GB"/>
                </w:rPr>
                <w:alias w:val="Choose from the list below"/>
                <w:tag w:val="Choose from the list below"/>
                <w:id w:val="12036476"/>
                <w:placeholder>
                  <w:docPart w:val="E60CB0C05C8846759041AE8BD5D92D72"/>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D9063E">
                  <w:rPr>
                    <w:rFonts w:eastAsia="Times New Roman"/>
                    <w:lang w:eastAsia="en-GB"/>
                  </w:rPr>
                  <w:t>None</w:t>
                </w:r>
              </w:sdtContent>
            </w:sdt>
          </w:p>
        </w:tc>
      </w:tr>
      <w:tr w:rsidR="0070480A" w:rsidRPr="00A06266" w14:paraId="1E58A5CC" w14:textId="77777777" w:rsidTr="005D4246">
        <w:trPr>
          <w:cantSplit/>
          <w:trHeight w:val="397"/>
          <w:tblCellSpacing w:w="20" w:type="dxa"/>
        </w:trPr>
        <w:tc>
          <w:tcPr>
            <w:tcW w:w="2087" w:type="dxa"/>
            <w:vAlign w:val="center"/>
          </w:tcPr>
          <w:p w14:paraId="36FEF730" w14:textId="77777777" w:rsidR="0070480A" w:rsidRDefault="0070480A" w:rsidP="001F7858">
            <w:pPr>
              <w:rPr>
                <w:b/>
                <w:szCs w:val="24"/>
              </w:rPr>
            </w:pPr>
            <w:r>
              <w:rPr>
                <w:b/>
                <w:szCs w:val="24"/>
              </w:rPr>
              <w:t>Directorate:</w:t>
            </w:r>
          </w:p>
        </w:tc>
        <w:tc>
          <w:tcPr>
            <w:tcW w:w="8274" w:type="dxa"/>
            <w:vAlign w:val="center"/>
          </w:tcPr>
          <w:p w14:paraId="6E5DC4ED" w14:textId="3CA63B0E" w:rsidR="0070480A" w:rsidRPr="00A06266" w:rsidRDefault="00136541" w:rsidP="001F7858">
            <w:r>
              <w:t xml:space="preserve">Environment </w:t>
            </w:r>
          </w:p>
        </w:tc>
      </w:tr>
      <w:tr w:rsidR="0070480A" w:rsidRPr="00A06266" w14:paraId="12BA9B06" w14:textId="77777777" w:rsidTr="005D4246">
        <w:trPr>
          <w:cantSplit/>
          <w:trHeight w:val="397"/>
          <w:tblCellSpacing w:w="20" w:type="dxa"/>
        </w:trPr>
        <w:tc>
          <w:tcPr>
            <w:tcW w:w="2087" w:type="dxa"/>
            <w:vAlign w:val="center"/>
          </w:tcPr>
          <w:p w14:paraId="49DD3396" w14:textId="77777777" w:rsidR="0070480A" w:rsidRDefault="0070480A" w:rsidP="001F7858">
            <w:pPr>
              <w:rPr>
                <w:b/>
                <w:szCs w:val="24"/>
              </w:rPr>
            </w:pPr>
            <w:r>
              <w:rPr>
                <w:b/>
                <w:szCs w:val="24"/>
              </w:rPr>
              <w:t>Service:</w:t>
            </w:r>
          </w:p>
        </w:tc>
        <w:tc>
          <w:tcPr>
            <w:tcW w:w="8274" w:type="dxa"/>
            <w:vAlign w:val="center"/>
          </w:tcPr>
          <w:p w14:paraId="4610EF56" w14:textId="32FAA4AB" w:rsidR="0070480A" w:rsidRPr="00A06266" w:rsidRDefault="00791697" w:rsidP="001F7858">
            <w:r>
              <w:t>Integrated Passenger Transport, Licensing, Public Rights of Way and Harbours</w:t>
            </w:r>
          </w:p>
        </w:tc>
      </w:tr>
      <w:tr w:rsidR="00FF6D2A" w:rsidRPr="00A06266" w14:paraId="1337319E" w14:textId="77777777" w:rsidTr="005D4246">
        <w:trPr>
          <w:cantSplit/>
          <w:trHeight w:val="397"/>
          <w:tblCellSpacing w:w="20" w:type="dxa"/>
        </w:trPr>
        <w:tc>
          <w:tcPr>
            <w:tcW w:w="2087" w:type="dxa"/>
            <w:vAlign w:val="center"/>
          </w:tcPr>
          <w:p w14:paraId="1BD9F46C" w14:textId="77777777" w:rsidR="00FF6D2A" w:rsidRDefault="00FF6D2A" w:rsidP="00FF6D2A">
            <w:pPr>
              <w:rPr>
                <w:b/>
                <w:szCs w:val="24"/>
              </w:rPr>
            </w:pPr>
            <w:r w:rsidRPr="00A06266">
              <w:rPr>
                <w:b/>
                <w:szCs w:val="24"/>
              </w:rPr>
              <w:t>Job family:</w:t>
            </w:r>
          </w:p>
        </w:tc>
        <w:sdt>
          <w:sdtPr>
            <w:rPr>
              <w:rFonts w:eastAsia="Times New Roman"/>
              <w:b/>
              <w:lang w:eastAsia="en-GB"/>
            </w:rPr>
            <w:id w:val="931171563"/>
            <w:placeholder>
              <w:docPart w:val="8A633460C8894F3FADB51BC0B238E24D"/>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EndPr/>
          <w:sdtContent>
            <w:tc>
              <w:tcPr>
                <w:tcW w:w="8274" w:type="dxa"/>
                <w:vAlign w:val="center"/>
              </w:tcPr>
              <w:p w14:paraId="13829267" w14:textId="40ECEF1C" w:rsidR="00FF6D2A" w:rsidRPr="00A06266" w:rsidRDefault="00D9063E" w:rsidP="00FF6D2A">
                <w:r>
                  <w:rPr>
                    <w:rFonts w:eastAsia="Times New Roman"/>
                    <w:b/>
                    <w:lang w:eastAsia="en-GB"/>
                  </w:rPr>
                  <w:t xml:space="preserve">P&amp;T - Professional &amp; Technical </w:t>
                </w:r>
              </w:p>
            </w:tc>
          </w:sdtContent>
        </w:sdt>
      </w:tr>
      <w:tr w:rsidR="00FF6D2A" w:rsidRPr="00A06266" w14:paraId="5DDAC0D8" w14:textId="77777777" w:rsidTr="005D4246">
        <w:trPr>
          <w:cantSplit/>
          <w:trHeight w:val="397"/>
          <w:tblCellSpacing w:w="20" w:type="dxa"/>
        </w:trPr>
        <w:tc>
          <w:tcPr>
            <w:tcW w:w="2087" w:type="dxa"/>
            <w:vAlign w:val="center"/>
          </w:tcPr>
          <w:p w14:paraId="477736B7" w14:textId="77777777" w:rsidR="00FF6D2A" w:rsidRDefault="00FF6D2A" w:rsidP="00FF6D2A">
            <w:pPr>
              <w:rPr>
                <w:b/>
                <w:szCs w:val="24"/>
              </w:rPr>
            </w:pPr>
            <w:r>
              <w:rPr>
                <w:b/>
                <w:szCs w:val="24"/>
              </w:rPr>
              <w:t>Date of issue:</w:t>
            </w:r>
          </w:p>
        </w:tc>
        <w:tc>
          <w:tcPr>
            <w:tcW w:w="8274" w:type="dxa"/>
            <w:vAlign w:val="center"/>
          </w:tcPr>
          <w:p w14:paraId="437AECC9" w14:textId="14DAD2BF" w:rsidR="00FF6D2A" w:rsidRPr="00A06266" w:rsidRDefault="000303FD" w:rsidP="00FF6D2A">
            <w:r>
              <w:t>November 2023</w:t>
            </w:r>
          </w:p>
        </w:tc>
      </w:tr>
    </w:tbl>
    <w:tbl>
      <w:tblPr>
        <w:tblStyle w:val="LightList-Accent6"/>
        <w:tblW w:w="10480" w:type="dxa"/>
        <w:tblLayout w:type="fixed"/>
        <w:tblLook w:val="04A0" w:firstRow="1" w:lastRow="0" w:firstColumn="1" w:lastColumn="0" w:noHBand="0" w:noVBand="1"/>
      </w:tblPr>
      <w:tblGrid>
        <w:gridCol w:w="10480"/>
      </w:tblGrid>
      <w:tr w:rsidR="00D4711D" w:rsidRPr="00A06266" w14:paraId="2639281E"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2C2518E7" w14:textId="77777777" w:rsidR="00D4711D" w:rsidRPr="00791697" w:rsidRDefault="00D4711D" w:rsidP="001F7858">
            <w:pPr>
              <w:rPr>
                <w:rFonts w:cs="Arial"/>
                <w:sz w:val="24"/>
                <w:szCs w:val="24"/>
              </w:rPr>
            </w:pPr>
            <w:r w:rsidRPr="00791697">
              <w:rPr>
                <w:rFonts w:cs="Arial"/>
                <w:sz w:val="24"/>
                <w:szCs w:val="24"/>
              </w:rPr>
              <w:t>Job context</w:t>
            </w:r>
          </w:p>
        </w:tc>
      </w:tr>
      <w:tr w:rsidR="00D4711D" w:rsidRPr="005415D6" w14:paraId="0EBD1E11"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256EF1F3" w14:textId="375D81B2" w:rsidR="00D9063E" w:rsidRPr="00CE4E8E" w:rsidRDefault="00D9063E" w:rsidP="00D9063E">
            <w:pPr>
              <w:pStyle w:val="ListParagraph"/>
              <w:numPr>
                <w:ilvl w:val="0"/>
                <w:numId w:val="15"/>
              </w:numPr>
              <w:spacing w:after="0" w:line="240" w:lineRule="auto"/>
              <w:rPr>
                <w:rFonts w:ascii="Arial" w:hAnsi="Arial" w:cs="Arial"/>
                <w:b w:val="0"/>
                <w:bCs w:val="0"/>
                <w:sz w:val="20"/>
                <w:szCs w:val="20"/>
              </w:rPr>
            </w:pPr>
            <w:r w:rsidRPr="00CE4E8E">
              <w:rPr>
                <w:rFonts w:ascii="Arial" w:hAnsi="Arial" w:cs="Arial"/>
                <w:b w:val="0"/>
                <w:bCs w:val="0"/>
                <w:sz w:val="20"/>
                <w:szCs w:val="20"/>
              </w:rPr>
              <w:t xml:space="preserve">North Yorkshire Council operates a fleet of about 850 vehicles across North Yorkshire. The fleet consists of a variety of vehicles from refuge collection vehicles, gritters, road sweepers, minibuses, tippers, </w:t>
            </w:r>
            <w:r w:rsidR="00791697" w:rsidRPr="00CE4E8E">
              <w:rPr>
                <w:rFonts w:ascii="Arial" w:hAnsi="Arial" w:cs="Arial"/>
                <w:b w:val="0"/>
                <w:bCs w:val="0"/>
                <w:sz w:val="20"/>
                <w:szCs w:val="20"/>
              </w:rPr>
              <w:t>cars,</w:t>
            </w:r>
            <w:r w:rsidRPr="00CE4E8E">
              <w:rPr>
                <w:rFonts w:ascii="Arial" w:hAnsi="Arial" w:cs="Arial"/>
                <w:b w:val="0"/>
                <w:bCs w:val="0"/>
                <w:sz w:val="20"/>
                <w:szCs w:val="20"/>
              </w:rPr>
              <w:t xml:space="preserve"> and vans.</w:t>
            </w:r>
          </w:p>
          <w:p w14:paraId="653A1309" w14:textId="4C4311B1" w:rsidR="00D9063E" w:rsidRPr="00CE4E8E" w:rsidRDefault="00D9063E" w:rsidP="00D9063E">
            <w:pPr>
              <w:pStyle w:val="ListParagraph"/>
              <w:numPr>
                <w:ilvl w:val="0"/>
                <w:numId w:val="15"/>
              </w:numPr>
              <w:spacing w:after="0" w:line="240" w:lineRule="auto"/>
              <w:rPr>
                <w:rFonts w:ascii="Arial" w:hAnsi="Arial" w:cs="Arial"/>
                <w:b w:val="0"/>
                <w:bCs w:val="0"/>
                <w:sz w:val="20"/>
                <w:szCs w:val="20"/>
              </w:rPr>
            </w:pPr>
            <w:r w:rsidRPr="00CE4E8E">
              <w:rPr>
                <w:rFonts w:ascii="Arial" w:hAnsi="Arial" w:cs="Arial"/>
                <w:b w:val="0"/>
                <w:bCs w:val="0"/>
                <w:sz w:val="20"/>
                <w:szCs w:val="20"/>
              </w:rPr>
              <w:t>The Council will work closely with NY Highways Ltd and other Brierley Group Companies and provide a maintenance service to those companies where required.</w:t>
            </w:r>
          </w:p>
          <w:p w14:paraId="1722BF88" w14:textId="20C15486" w:rsidR="00D9063E" w:rsidRPr="00CE4E8E" w:rsidRDefault="00D9063E" w:rsidP="00D9063E">
            <w:pPr>
              <w:pStyle w:val="ListParagraph"/>
              <w:numPr>
                <w:ilvl w:val="0"/>
                <w:numId w:val="15"/>
              </w:numPr>
              <w:spacing w:after="0" w:line="240" w:lineRule="auto"/>
              <w:rPr>
                <w:rFonts w:ascii="Arial" w:hAnsi="Arial" w:cs="Arial"/>
                <w:b w:val="0"/>
                <w:bCs w:val="0"/>
                <w:sz w:val="20"/>
                <w:szCs w:val="20"/>
              </w:rPr>
            </w:pPr>
            <w:r w:rsidRPr="00CE4E8E">
              <w:rPr>
                <w:rFonts w:ascii="Arial" w:hAnsi="Arial" w:cs="Arial"/>
                <w:b w:val="0"/>
                <w:bCs w:val="0"/>
                <w:sz w:val="20"/>
                <w:szCs w:val="20"/>
              </w:rPr>
              <w:t xml:space="preserve">The Council will operate about 200 vehicles on its Goods Operator Licence and 105 minibuses on Transport Act Permits. </w:t>
            </w:r>
          </w:p>
          <w:p w14:paraId="30BDF30D" w14:textId="389B0555" w:rsidR="00D9063E" w:rsidRPr="00CE4E8E" w:rsidRDefault="00D9063E" w:rsidP="00D9063E">
            <w:pPr>
              <w:pStyle w:val="ListParagraph"/>
              <w:numPr>
                <w:ilvl w:val="0"/>
                <w:numId w:val="15"/>
              </w:numPr>
              <w:spacing w:after="0" w:line="240" w:lineRule="auto"/>
              <w:rPr>
                <w:rFonts w:ascii="Arial" w:hAnsi="Arial" w:cs="Arial"/>
                <w:b w:val="0"/>
                <w:bCs w:val="0"/>
                <w:sz w:val="20"/>
                <w:szCs w:val="20"/>
              </w:rPr>
            </w:pPr>
            <w:r w:rsidRPr="00CE4E8E">
              <w:rPr>
                <w:rFonts w:ascii="Arial" w:hAnsi="Arial" w:cs="Arial"/>
                <w:b w:val="0"/>
                <w:bCs w:val="0"/>
                <w:sz w:val="20"/>
                <w:szCs w:val="20"/>
              </w:rPr>
              <w:t>The safety of vehicles is of critical importance to the safety of employees, passengers, residents and other road users and it is vital that maintenance is undertaken compliantly to ensure the Council meets it Operator Licence and Permit undertakings.</w:t>
            </w:r>
          </w:p>
          <w:p w14:paraId="6F8C1609" w14:textId="02C3F5D1" w:rsidR="00D9063E" w:rsidRPr="00CE4E8E" w:rsidRDefault="00D9063E" w:rsidP="00D9063E">
            <w:pPr>
              <w:pStyle w:val="ListParagraph"/>
              <w:numPr>
                <w:ilvl w:val="0"/>
                <w:numId w:val="15"/>
              </w:numPr>
              <w:spacing w:after="0" w:line="240" w:lineRule="auto"/>
              <w:rPr>
                <w:rFonts w:ascii="Arial" w:hAnsi="Arial" w:cs="Arial"/>
                <w:b w:val="0"/>
                <w:bCs w:val="0"/>
                <w:sz w:val="20"/>
                <w:szCs w:val="20"/>
              </w:rPr>
            </w:pPr>
            <w:r w:rsidRPr="00CE4E8E">
              <w:rPr>
                <w:rFonts w:ascii="Arial" w:hAnsi="Arial" w:cs="Arial"/>
                <w:b w:val="0"/>
                <w:bCs w:val="0"/>
                <w:sz w:val="20"/>
                <w:szCs w:val="20"/>
              </w:rPr>
              <w:t xml:space="preserve">The post holder will work in one of the Council’s workshops which are based in Skipton, Malton, </w:t>
            </w:r>
            <w:r w:rsidR="00791697" w:rsidRPr="00CE4E8E">
              <w:rPr>
                <w:rFonts w:ascii="Arial" w:hAnsi="Arial" w:cs="Arial"/>
                <w:b w:val="0"/>
                <w:bCs w:val="0"/>
                <w:sz w:val="20"/>
                <w:szCs w:val="20"/>
              </w:rPr>
              <w:t>Harrogate,</w:t>
            </w:r>
            <w:r w:rsidRPr="00CE4E8E">
              <w:rPr>
                <w:rFonts w:ascii="Arial" w:hAnsi="Arial" w:cs="Arial"/>
                <w:b w:val="0"/>
                <w:bCs w:val="0"/>
                <w:sz w:val="20"/>
                <w:szCs w:val="20"/>
              </w:rPr>
              <w:t xml:space="preserve"> and Scarborough. The Council also has workshops in Northallerton, Selby, Pickering and Skipton operated by NY Highways.</w:t>
            </w:r>
          </w:p>
          <w:p w14:paraId="78F24638" w14:textId="3F11BCF3" w:rsidR="00D9063E" w:rsidRPr="00CE4E8E" w:rsidRDefault="00D9063E" w:rsidP="00D9063E">
            <w:pPr>
              <w:pStyle w:val="ListParagraph"/>
              <w:numPr>
                <w:ilvl w:val="0"/>
                <w:numId w:val="15"/>
              </w:numPr>
              <w:spacing w:after="0" w:line="240" w:lineRule="auto"/>
              <w:rPr>
                <w:rFonts w:ascii="Arial" w:hAnsi="Arial" w:cs="Arial"/>
                <w:b w:val="0"/>
                <w:bCs w:val="0"/>
                <w:sz w:val="20"/>
                <w:szCs w:val="20"/>
              </w:rPr>
            </w:pPr>
            <w:r w:rsidRPr="00CE4E8E">
              <w:rPr>
                <w:rFonts w:ascii="Arial" w:hAnsi="Arial" w:cs="Arial"/>
                <w:b w:val="0"/>
                <w:bCs w:val="0"/>
                <w:sz w:val="20"/>
                <w:szCs w:val="20"/>
              </w:rPr>
              <w:t>The technicians will undertake routine and non-routine maintenance activity on vehicles.</w:t>
            </w:r>
          </w:p>
          <w:p w14:paraId="2BA3623F" w14:textId="168EE55A" w:rsidR="00D9063E" w:rsidRPr="00CE4E8E" w:rsidRDefault="00D9063E" w:rsidP="00D9063E">
            <w:pPr>
              <w:pStyle w:val="ListParagraph"/>
              <w:numPr>
                <w:ilvl w:val="0"/>
                <w:numId w:val="15"/>
              </w:numPr>
              <w:spacing w:after="0" w:line="240" w:lineRule="auto"/>
              <w:rPr>
                <w:rFonts w:ascii="Arial" w:hAnsi="Arial" w:cs="Arial"/>
                <w:b w:val="0"/>
                <w:bCs w:val="0"/>
                <w:sz w:val="20"/>
                <w:szCs w:val="20"/>
              </w:rPr>
            </w:pPr>
            <w:r w:rsidRPr="00CE4E8E">
              <w:rPr>
                <w:rFonts w:ascii="Arial" w:hAnsi="Arial" w:cs="Arial"/>
                <w:b w:val="0"/>
                <w:bCs w:val="0"/>
                <w:sz w:val="20"/>
                <w:szCs w:val="20"/>
              </w:rPr>
              <w:t>Technicians may be required to attend vehicles that have broken down at the roadside and effect a repair if possible.</w:t>
            </w:r>
          </w:p>
          <w:p w14:paraId="354146F3" w14:textId="77777777" w:rsidR="00D9063E" w:rsidRPr="000303FD" w:rsidRDefault="00D9063E" w:rsidP="00D9063E">
            <w:pPr>
              <w:pStyle w:val="ListParagraph"/>
              <w:numPr>
                <w:ilvl w:val="0"/>
                <w:numId w:val="15"/>
              </w:numPr>
              <w:spacing w:after="0" w:line="240" w:lineRule="auto"/>
              <w:rPr>
                <w:rFonts w:ascii="Arial" w:hAnsi="Arial" w:cs="Arial"/>
                <w:b w:val="0"/>
                <w:sz w:val="20"/>
                <w:szCs w:val="20"/>
              </w:rPr>
            </w:pPr>
            <w:r w:rsidRPr="00CE4E8E">
              <w:rPr>
                <w:rFonts w:ascii="Arial" w:hAnsi="Arial" w:cs="Arial"/>
                <w:b w:val="0"/>
                <w:bCs w:val="0"/>
                <w:sz w:val="20"/>
                <w:szCs w:val="20"/>
              </w:rPr>
              <w:t xml:space="preserve">The Council also has four MOT testing </w:t>
            </w:r>
            <w:r w:rsidR="00515383" w:rsidRPr="00CE4E8E">
              <w:rPr>
                <w:rFonts w:ascii="Arial" w:hAnsi="Arial" w:cs="Arial"/>
                <w:b w:val="0"/>
                <w:bCs w:val="0"/>
                <w:sz w:val="20"/>
                <w:szCs w:val="20"/>
              </w:rPr>
              <w:t>stations,</w:t>
            </w:r>
            <w:r w:rsidRPr="00CE4E8E">
              <w:rPr>
                <w:rFonts w:ascii="Arial" w:hAnsi="Arial" w:cs="Arial"/>
                <w:b w:val="0"/>
                <w:bCs w:val="0"/>
                <w:sz w:val="20"/>
                <w:szCs w:val="20"/>
              </w:rPr>
              <w:t xml:space="preserve"> and the technician may be required to undertake these tests to Department for Transport (DfT) and Driver and Vehicle Standards Agency (DVSA) standards.</w:t>
            </w:r>
          </w:p>
          <w:p w14:paraId="642230F5" w14:textId="2EB8428E" w:rsidR="000303FD" w:rsidRPr="00CE4E8E" w:rsidRDefault="000303FD" w:rsidP="00D9063E">
            <w:pPr>
              <w:pStyle w:val="ListParagraph"/>
              <w:numPr>
                <w:ilvl w:val="0"/>
                <w:numId w:val="15"/>
              </w:numPr>
              <w:spacing w:after="0" w:line="240" w:lineRule="auto"/>
              <w:rPr>
                <w:rFonts w:ascii="Arial" w:hAnsi="Arial" w:cs="Arial"/>
                <w:b w:val="0"/>
                <w:sz w:val="20"/>
                <w:szCs w:val="20"/>
              </w:rPr>
            </w:pPr>
            <w:r w:rsidRPr="000303FD">
              <w:rPr>
                <w:rFonts w:ascii="Arial" w:hAnsi="Arial" w:cs="Arial"/>
                <w:b w:val="0"/>
                <w:sz w:val="20"/>
                <w:szCs w:val="20"/>
              </w:rPr>
              <w:t>This post is deemed to be a Safety Critical post in line with the Council’s Workplace Substance Misuse Policy. In addition to those circumstance listed in the policy where a test will be required, this post will be subject to random testing.</w:t>
            </w:r>
          </w:p>
        </w:tc>
      </w:tr>
    </w:tbl>
    <w:p w14:paraId="08373DB5" w14:textId="77777777" w:rsidR="00A64037" w:rsidRPr="0077329D" w:rsidRDefault="00A64037" w:rsidP="004A1109">
      <w:pPr>
        <w:rPr>
          <w:sz w:val="16"/>
          <w:szCs w:val="16"/>
        </w:rPr>
      </w:pPr>
    </w:p>
    <w:tbl>
      <w:tblPr>
        <w:tblStyle w:val="TableGrid"/>
        <w:tblpPr w:leftFromText="180" w:rightFromText="180" w:vertAnchor="text" w:tblpY="1"/>
        <w:tblOverlap w:val="never"/>
        <w:tblW w:w="51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D4711D" w:rsidRPr="006A3F07" w14:paraId="3ECC5994" w14:textId="77777777" w:rsidTr="00D4711D">
        <w:trPr>
          <w:cantSplit/>
          <w:trHeight w:val="397"/>
        </w:trPr>
        <w:tc>
          <w:tcPr>
            <w:tcW w:w="10490" w:type="dxa"/>
            <w:shd w:val="clear" w:color="auto" w:fill="538135" w:themeFill="accent6" w:themeFillShade="BF"/>
            <w:vAlign w:val="center"/>
          </w:tcPr>
          <w:tbl>
            <w:tblPr>
              <w:tblStyle w:val="TableGrid"/>
              <w:tblpPr w:leftFromText="180" w:rightFromText="180" w:vertAnchor="text" w:tblpY="1"/>
              <w:tblOverlap w:val="never"/>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83"/>
              <w:gridCol w:w="8015"/>
            </w:tblGrid>
            <w:tr w:rsidR="0070480A" w:rsidRPr="00A06266" w14:paraId="140100F4" w14:textId="77777777" w:rsidTr="00E70D1E">
              <w:trPr>
                <w:cantSplit/>
                <w:trHeight w:val="397"/>
              </w:trPr>
              <w:tc>
                <w:tcPr>
                  <w:tcW w:w="2192" w:type="dxa"/>
                  <w:vAlign w:val="center"/>
                </w:tcPr>
                <w:p w14:paraId="60745F7C" w14:textId="77777777" w:rsidR="0070480A" w:rsidRDefault="0070480A" w:rsidP="0070480A">
                  <w:pPr>
                    <w:rPr>
                      <w:b/>
                      <w:bCs/>
                      <w:color w:val="FFFFFF" w:themeColor="background1"/>
                      <w:szCs w:val="24"/>
                    </w:rPr>
                  </w:pPr>
                  <w:r w:rsidRPr="00791697">
                    <w:rPr>
                      <w:b/>
                      <w:bCs/>
                      <w:color w:val="FFFFFF" w:themeColor="background1"/>
                      <w:szCs w:val="24"/>
                    </w:rPr>
                    <w:t>Job Purpose:</w:t>
                  </w:r>
                </w:p>
                <w:p w14:paraId="28B9C8C2" w14:textId="77777777" w:rsidR="00791697" w:rsidRDefault="00791697" w:rsidP="0070480A">
                  <w:pPr>
                    <w:rPr>
                      <w:b/>
                      <w:bCs/>
                      <w:color w:val="FFFFFF" w:themeColor="background1"/>
                      <w:szCs w:val="24"/>
                    </w:rPr>
                  </w:pPr>
                </w:p>
                <w:p w14:paraId="4A46FFD3" w14:textId="6B80012B" w:rsidR="00791697" w:rsidRPr="00791697" w:rsidRDefault="00791697" w:rsidP="0070480A">
                  <w:pPr>
                    <w:rPr>
                      <w:szCs w:val="24"/>
                    </w:rPr>
                  </w:pPr>
                </w:p>
              </w:tc>
              <w:tc>
                <w:tcPr>
                  <w:tcW w:w="8050" w:type="dxa"/>
                  <w:vAlign w:val="center"/>
                </w:tcPr>
                <w:p w14:paraId="20D12EE6" w14:textId="4E639AFB" w:rsidR="0070480A" w:rsidRPr="00CE4E8E" w:rsidRDefault="007B7838" w:rsidP="0070480A">
                  <w:pPr>
                    <w:rPr>
                      <w:b/>
                      <w:sz w:val="22"/>
                    </w:rPr>
                  </w:pPr>
                  <w:r w:rsidRPr="00CE4E8E">
                    <w:rPr>
                      <w:b/>
                      <w:color w:val="FFFFFF" w:themeColor="background1"/>
                      <w:sz w:val="22"/>
                    </w:rPr>
                    <w:t xml:space="preserve">To provide hands-on maintenance and repair of vehicles, </w:t>
                  </w:r>
                  <w:r w:rsidR="00791697" w:rsidRPr="00CE4E8E">
                    <w:rPr>
                      <w:b/>
                      <w:color w:val="FFFFFF" w:themeColor="background1"/>
                      <w:sz w:val="22"/>
                    </w:rPr>
                    <w:t>plants,</w:t>
                  </w:r>
                  <w:r w:rsidRPr="00CE4E8E">
                    <w:rPr>
                      <w:b/>
                      <w:color w:val="FFFFFF" w:themeColor="background1"/>
                      <w:sz w:val="22"/>
                    </w:rPr>
                    <w:t xml:space="preserve"> and workshop equipment to required standards. To attend breakdowns and effect repairs. To ensure all documents meet the required standards. To conduct MOT tests as required.</w:t>
                  </w:r>
                </w:p>
              </w:tc>
            </w:tr>
          </w:tbl>
          <w:p w14:paraId="058E4A7D" w14:textId="77777777" w:rsidR="00D4711D" w:rsidRPr="00A06266" w:rsidRDefault="00D4711D" w:rsidP="001F7858">
            <w:pPr>
              <w:shd w:val="clear" w:color="auto" w:fill="538135" w:themeFill="accent6" w:themeFillShade="BF"/>
              <w:spacing w:before="120" w:after="120"/>
              <w:rPr>
                <w:szCs w:val="24"/>
              </w:rPr>
            </w:pPr>
          </w:p>
        </w:tc>
      </w:tr>
    </w:tbl>
    <w:tbl>
      <w:tblPr>
        <w:tblStyle w:val="LightList-Accent1"/>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tblBorders>
        <w:tblLook w:val="04A0" w:firstRow="1" w:lastRow="0" w:firstColumn="1" w:lastColumn="0" w:noHBand="0" w:noVBand="1"/>
      </w:tblPr>
      <w:tblGrid>
        <w:gridCol w:w="2368"/>
        <w:gridCol w:w="8112"/>
      </w:tblGrid>
      <w:tr w:rsidR="00D06747" w:rsidRPr="0070480A" w14:paraId="7D097F8D"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shd w:val="clear" w:color="auto" w:fill="auto"/>
          </w:tcPr>
          <w:p w14:paraId="40955723" w14:textId="77777777" w:rsidR="00D06747" w:rsidRPr="00791697" w:rsidRDefault="0070480A" w:rsidP="00E422E1">
            <w:pPr>
              <w:rPr>
                <w:rFonts w:cs="Arial"/>
                <w:color w:val="auto"/>
                <w:sz w:val="24"/>
                <w:szCs w:val="24"/>
              </w:rPr>
            </w:pPr>
            <w:r w:rsidRPr="00791697">
              <w:rPr>
                <w:rFonts w:cs="Arial"/>
                <w:color w:val="auto"/>
                <w:sz w:val="24"/>
                <w:szCs w:val="24"/>
              </w:rPr>
              <w:t>Operational management:</w:t>
            </w:r>
          </w:p>
        </w:tc>
        <w:tc>
          <w:tcPr>
            <w:tcW w:w="8112" w:type="dxa"/>
            <w:shd w:val="clear" w:color="auto" w:fill="auto"/>
          </w:tcPr>
          <w:p w14:paraId="28B96F85" w14:textId="77777777" w:rsidR="007B7838" w:rsidRPr="00CE4E8E" w:rsidRDefault="007B7838" w:rsidP="007B7838">
            <w:pPr>
              <w:numPr>
                <w:ilvl w:val="0"/>
                <w:numId w:val="16"/>
              </w:numPr>
              <w:contextualSpacing/>
              <w:cnfStyle w:val="100000000000" w:firstRow="1" w:lastRow="0" w:firstColumn="0" w:lastColumn="0" w:oddVBand="0" w:evenVBand="0" w:oddHBand="0" w:evenHBand="0" w:firstRowFirstColumn="0" w:firstRowLastColumn="0" w:lastRowFirstColumn="0" w:lastRowLastColumn="0"/>
              <w:rPr>
                <w:rFonts w:eastAsia="Calibri" w:cs="Arial"/>
                <w:b w:val="0"/>
                <w:bCs w:val="0"/>
                <w:color w:val="auto"/>
                <w:sz w:val="20"/>
                <w:szCs w:val="20"/>
              </w:rPr>
            </w:pPr>
            <w:r w:rsidRPr="00CE4E8E">
              <w:rPr>
                <w:rFonts w:eastAsia="Calibri" w:cs="Arial"/>
                <w:b w:val="0"/>
                <w:bCs w:val="0"/>
                <w:color w:val="auto"/>
                <w:sz w:val="20"/>
                <w:szCs w:val="20"/>
              </w:rPr>
              <w:t>Complete routine and non-routine maintenance of vehicles</w:t>
            </w:r>
          </w:p>
          <w:p w14:paraId="6CF805A6" w14:textId="77777777" w:rsidR="007B7838" w:rsidRPr="00CE4E8E" w:rsidRDefault="007B7838" w:rsidP="007B7838">
            <w:pPr>
              <w:numPr>
                <w:ilvl w:val="0"/>
                <w:numId w:val="16"/>
              </w:numPr>
              <w:contextualSpacing/>
              <w:cnfStyle w:val="100000000000" w:firstRow="1" w:lastRow="0" w:firstColumn="0" w:lastColumn="0" w:oddVBand="0" w:evenVBand="0" w:oddHBand="0" w:evenHBand="0" w:firstRowFirstColumn="0" w:firstRowLastColumn="0" w:lastRowFirstColumn="0" w:lastRowLastColumn="0"/>
              <w:rPr>
                <w:rFonts w:eastAsia="Calibri" w:cs="Arial"/>
                <w:b w:val="0"/>
                <w:bCs w:val="0"/>
                <w:color w:val="auto"/>
                <w:sz w:val="20"/>
                <w:szCs w:val="20"/>
              </w:rPr>
            </w:pPr>
            <w:r w:rsidRPr="00CE4E8E">
              <w:rPr>
                <w:rFonts w:eastAsia="Calibri" w:cs="Arial"/>
                <w:b w:val="0"/>
                <w:bCs w:val="0"/>
                <w:color w:val="auto"/>
                <w:sz w:val="20"/>
                <w:szCs w:val="20"/>
              </w:rPr>
              <w:t>Complete vehicle safety inspections and rectify any defects found</w:t>
            </w:r>
          </w:p>
          <w:p w14:paraId="01FDA453" w14:textId="77777777" w:rsidR="007B7838" w:rsidRPr="00CE4E8E" w:rsidRDefault="007B7838" w:rsidP="007B7838">
            <w:pPr>
              <w:numPr>
                <w:ilvl w:val="0"/>
                <w:numId w:val="16"/>
              </w:numPr>
              <w:contextualSpacing/>
              <w:cnfStyle w:val="100000000000" w:firstRow="1" w:lastRow="0" w:firstColumn="0" w:lastColumn="0" w:oddVBand="0" w:evenVBand="0" w:oddHBand="0" w:evenHBand="0" w:firstRowFirstColumn="0" w:firstRowLastColumn="0" w:lastRowFirstColumn="0" w:lastRowLastColumn="0"/>
              <w:rPr>
                <w:rFonts w:eastAsia="Calibri" w:cs="Arial"/>
                <w:bCs w:val="0"/>
                <w:color w:val="auto"/>
                <w:sz w:val="20"/>
                <w:szCs w:val="20"/>
              </w:rPr>
            </w:pPr>
            <w:r w:rsidRPr="00CE4E8E">
              <w:rPr>
                <w:rFonts w:eastAsia="Calibri" w:cs="Arial"/>
                <w:b w:val="0"/>
                <w:bCs w:val="0"/>
                <w:color w:val="auto"/>
                <w:sz w:val="20"/>
                <w:szCs w:val="20"/>
              </w:rPr>
              <w:t>Prepare vehicles for annual DfT tests to ensure first time pass</w:t>
            </w:r>
          </w:p>
          <w:p w14:paraId="7A95B0BB" w14:textId="77777777" w:rsidR="007B7838" w:rsidRPr="00CE4E8E" w:rsidRDefault="007B7838" w:rsidP="007B7838">
            <w:pPr>
              <w:numPr>
                <w:ilvl w:val="0"/>
                <w:numId w:val="16"/>
              </w:numPr>
              <w:contextualSpacing/>
              <w:cnfStyle w:val="100000000000" w:firstRow="1" w:lastRow="0" w:firstColumn="0" w:lastColumn="0" w:oddVBand="0" w:evenVBand="0" w:oddHBand="0" w:evenHBand="0" w:firstRowFirstColumn="0" w:firstRowLastColumn="0" w:lastRowFirstColumn="0" w:lastRowLastColumn="0"/>
              <w:rPr>
                <w:rFonts w:eastAsia="Calibri" w:cs="Arial"/>
                <w:bCs w:val="0"/>
                <w:color w:val="auto"/>
                <w:sz w:val="20"/>
                <w:szCs w:val="20"/>
              </w:rPr>
            </w:pPr>
            <w:r w:rsidRPr="00CE4E8E">
              <w:rPr>
                <w:rFonts w:eastAsia="Calibri" w:cs="Arial"/>
                <w:b w:val="0"/>
                <w:bCs w:val="0"/>
                <w:color w:val="auto"/>
                <w:sz w:val="20"/>
                <w:szCs w:val="20"/>
              </w:rPr>
              <w:t>To ensure vehicles meet roadworthiness standards when described as roadworthy</w:t>
            </w:r>
          </w:p>
          <w:p w14:paraId="5BA9F90F" w14:textId="77777777" w:rsidR="007B7838" w:rsidRPr="00CE4E8E" w:rsidRDefault="007B7838" w:rsidP="007B7838">
            <w:pPr>
              <w:numPr>
                <w:ilvl w:val="0"/>
                <w:numId w:val="16"/>
              </w:numPr>
              <w:contextualSpacing/>
              <w:cnfStyle w:val="100000000000" w:firstRow="1" w:lastRow="0" w:firstColumn="0" w:lastColumn="0" w:oddVBand="0" w:evenVBand="0" w:oddHBand="0" w:evenHBand="0" w:firstRowFirstColumn="0" w:firstRowLastColumn="0" w:lastRowFirstColumn="0" w:lastRowLastColumn="0"/>
              <w:rPr>
                <w:rFonts w:eastAsia="Calibri" w:cs="Arial"/>
                <w:bCs w:val="0"/>
                <w:color w:val="auto"/>
                <w:sz w:val="20"/>
                <w:szCs w:val="20"/>
              </w:rPr>
            </w:pPr>
            <w:r w:rsidRPr="00CE4E8E">
              <w:rPr>
                <w:rFonts w:eastAsia="Calibri" w:cs="Arial"/>
                <w:b w:val="0"/>
                <w:bCs w:val="0"/>
                <w:color w:val="auto"/>
                <w:sz w:val="20"/>
                <w:szCs w:val="20"/>
              </w:rPr>
              <w:t>Undertake welding and fabrication works using a variety of equipment</w:t>
            </w:r>
          </w:p>
          <w:p w14:paraId="22C4A06C" w14:textId="22A2AEE2" w:rsidR="007B7838" w:rsidRPr="00CE4E8E" w:rsidRDefault="007B7838" w:rsidP="007B7838">
            <w:pPr>
              <w:numPr>
                <w:ilvl w:val="0"/>
                <w:numId w:val="16"/>
              </w:numPr>
              <w:contextualSpacing/>
              <w:cnfStyle w:val="100000000000" w:firstRow="1" w:lastRow="0" w:firstColumn="0" w:lastColumn="0" w:oddVBand="0" w:evenVBand="0" w:oddHBand="0" w:evenHBand="0" w:firstRowFirstColumn="0" w:firstRowLastColumn="0" w:lastRowFirstColumn="0" w:lastRowLastColumn="0"/>
              <w:rPr>
                <w:rFonts w:eastAsia="Calibri" w:cs="Arial"/>
                <w:bCs w:val="0"/>
                <w:color w:val="auto"/>
                <w:sz w:val="20"/>
                <w:szCs w:val="20"/>
              </w:rPr>
            </w:pPr>
            <w:r w:rsidRPr="00CE4E8E">
              <w:rPr>
                <w:rFonts w:eastAsia="Calibri" w:cs="Arial"/>
                <w:b w:val="0"/>
                <w:bCs w:val="0"/>
                <w:color w:val="auto"/>
                <w:sz w:val="20"/>
                <w:szCs w:val="20"/>
              </w:rPr>
              <w:lastRenderedPageBreak/>
              <w:t>Use vehicle diagnostic equipment and other skills to diagnose vehicle defects to identify methods of repair</w:t>
            </w:r>
          </w:p>
          <w:p w14:paraId="6C4B1F41" w14:textId="77777777" w:rsidR="007B7838" w:rsidRPr="00CE4E8E" w:rsidRDefault="007B7838" w:rsidP="007B7838">
            <w:pPr>
              <w:numPr>
                <w:ilvl w:val="0"/>
                <w:numId w:val="16"/>
              </w:numPr>
              <w:contextualSpacing/>
              <w:cnfStyle w:val="100000000000" w:firstRow="1" w:lastRow="0" w:firstColumn="0" w:lastColumn="0" w:oddVBand="0" w:evenVBand="0" w:oddHBand="0" w:evenHBand="0" w:firstRowFirstColumn="0" w:firstRowLastColumn="0" w:lastRowFirstColumn="0" w:lastRowLastColumn="0"/>
              <w:rPr>
                <w:rFonts w:eastAsia="Calibri" w:cs="Arial"/>
                <w:bCs w:val="0"/>
                <w:color w:val="auto"/>
                <w:sz w:val="20"/>
                <w:szCs w:val="20"/>
              </w:rPr>
            </w:pPr>
            <w:r w:rsidRPr="00CE4E8E">
              <w:rPr>
                <w:rFonts w:eastAsia="Calibri" w:cs="Arial"/>
                <w:b w:val="0"/>
                <w:bCs w:val="0"/>
                <w:color w:val="auto"/>
                <w:sz w:val="20"/>
                <w:szCs w:val="20"/>
              </w:rPr>
              <w:t>To comply with all health and safety standards in the workshop</w:t>
            </w:r>
          </w:p>
          <w:p w14:paraId="18FB0085" w14:textId="77777777" w:rsidR="007B7838" w:rsidRPr="00CE4E8E" w:rsidRDefault="007B7838" w:rsidP="007B7838">
            <w:pPr>
              <w:numPr>
                <w:ilvl w:val="0"/>
                <w:numId w:val="16"/>
              </w:numPr>
              <w:contextualSpacing/>
              <w:cnfStyle w:val="100000000000" w:firstRow="1" w:lastRow="0" w:firstColumn="0" w:lastColumn="0" w:oddVBand="0" w:evenVBand="0" w:oddHBand="0" w:evenHBand="0" w:firstRowFirstColumn="0" w:firstRowLastColumn="0" w:lastRowFirstColumn="0" w:lastRowLastColumn="0"/>
              <w:rPr>
                <w:rFonts w:eastAsia="Calibri" w:cs="Arial"/>
                <w:bCs w:val="0"/>
                <w:color w:val="auto"/>
                <w:sz w:val="20"/>
                <w:szCs w:val="20"/>
              </w:rPr>
            </w:pPr>
            <w:r w:rsidRPr="00CE4E8E">
              <w:rPr>
                <w:rFonts w:eastAsia="Calibri" w:cs="Arial"/>
                <w:b w:val="0"/>
                <w:bCs w:val="0"/>
                <w:color w:val="auto"/>
                <w:sz w:val="20"/>
                <w:szCs w:val="20"/>
              </w:rPr>
              <w:t>To ensure all tools and equipment are safe and fit for the purpose intended and are correctly calibrated and certified.</w:t>
            </w:r>
          </w:p>
          <w:p w14:paraId="704FA430" w14:textId="77777777" w:rsidR="007B7838" w:rsidRPr="00CE4E8E" w:rsidRDefault="007B7838" w:rsidP="007B7838">
            <w:pPr>
              <w:numPr>
                <w:ilvl w:val="0"/>
                <w:numId w:val="16"/>
              </w:numPr>
              <w:contextualSpacing/>
              <w:cnfStyle w:val="100000000000" w:firstRow="1" w:lastRow="0" w:firstColumn="0" w:lastColumn="0" w:oddVBand="0" w:evenVBand="0" w:oddHBand="0" w:evenHBand="0" w:firstRowFirstColumn="0" w:firstRowLastColumn="0" w:lastRowFirstColumn="0" w:lastRowLastColumn="0"/>
              <w:rPr>
                <w:rFonts w:eastAsia="Calibri" w:cs="Arial"/>
                <w:bCs w:val="0"/>
                <w:color w:val="auto"/>
                <w:sz w:val="20"/>
                <w:szCs w:val="20"/>
              </w:rPr>
            </w:pPr>
            <w:r w:rsidRPr="00CE4E8E">
              <w:rPr>
                <w:rFonts w:eastAsia="Calibri" w:cs="Arial"/>
                <w:b w:val="0"/>
                <w:bCs w:val="0"/>
                <w:color w:val="auto"/>
                <w:sz w:val="20"/>
                <w:szCs w:val="20"/>
              </w:rPr>
              <w:t>To undertake MOT tests and ensure DVSA standards are met when completing the tests</w:t>
            </w:r>
          </w:p>
          <w:p w14:paraId="3C3CA16C" w14:textId="3A5AB648" w:rsidR="00D06747" w:rsidRPr="00CE4E8E" w:rsidRDefault="007B7838" w:rsidP="007B7838">
            <w:pPr>
              <w:pStyle w:val="ListParagraph"/>
              <w:numPr>
                <w:ilvl w:val="0"/>
                <w:numId w:val="16"/>
              </w:num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CE4E8E">
              <w:rPr>
                <w:rFonts w:ascii="Arial" w:eastAsia="Calibri" w:hAnsi="Arial" w:cs="Arial"/>
                <w:b w:val="0"/>
                <w:bCs w:val="0"/>
                <w:color w:val="auto"/>
                <w:sz w:val="20"/>
                <w:szCs w:val="20"/>
              </w:rPr>
              <w:t>To drive vehicles for road tests, recovery, pick-up from and drop off to customers / teams.</w:t>
            </w:r>
          </w:p>
        </w:tc>
      </w:tr>
      <w:tr w:rsidR="00D4711D" w:rsidRPr="0070480A" w14:paraId="7ED85046"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Borders>
              <w:top w:val="none" w:sz="0" w:space="0" w:color="auto"/>
              <w:left w:val="none" w:sz="0" w:space="0" w:color="auto"/>
              <w:bottom w:val="none" w:sz="0" w:space="0" w:color="auto"/>
            </w:tcBorders>
          </w:tcPr>
          <w:p w14:paraId="706F43D3" w14:textId="77777777" w:rsidR="00D4711D" w:rsidRPr="00791697" w:rsidRDefault="0070480A" w:rsidP="001F7858">
            <w:pPr>
              <w:rPr>
                <w:rFonts w:cs="Arial"/>
                <w:sz w:val="24"/>
                <w:szCs w:val="24"/>
              </w:rPr>
            </w:pPr>
            <w:r w:rsidRPr="00791697">
              <w:rPr>
                <w:rFonts w:cs="Arial"/>
                <w:sz w:val="24"/>
                <w:szCs w:val="24"/>
              </w:rPr>
              <w:lastRenderedPageBreak/>
              <w:t>Resource management:</w:t>
            </w:r>
          </w:p>
        </w:tc>
        <w:tc>
          <w:tcPr>
            <w:tcW w:w="8112" w:type="dxa"/>
            <w:tcBorders>
              <w:top w:val="none" w:sz="0" w:space="0" w:color="auto"/>
              <w:bottom w:val="none" w:sz="0" w:space="0" w:color="auto"/>
              <w:right w:val="none" w:sz="0" w:space="0" w:color="auto"/>
            </w:tcBorders>
          </w:tcPr>
          <w:p w14:paraId="176F6ED0" w14:textId="77777777" w:rsidR="007B7838" w:rsidRPr="00CE4E8E" w:rsidRDefault="007B7838" w:rsidP="007B7838">
            <w:pPr>
              <w:numPr>
                <w:ilvl w:val="0"/>
                <w:numId w:val="17"/>
              </w:numPr>
              <w:contextualSpacing/>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CE4E8E">
              <w:rPr>
                <w:rFonts w:eastAsia="Calibri" w:cs="Arial"/>
                <w:sz w:val="20"/>
                <w:szCs w:val="20"/>
              </w:rPr>
              <w:t>Request and order vehicles parts and consumables as required</w:t>
            </w:r>
          </w:p>
          <w:p w14:paraId="28FAD903" w14:textId="77777777" w:rsidR="007B7838" w:rsidRPr="00CE4E8E" w:rsidRDefault="007B7838" w:rsidP="007B7838">
            <w:pPr>
              <w:numPr>
                <w:ilvl w:val="0"/>
                <w:numId w:val="17"/>
              </w:numPr>
              <w:contextualSpacing/>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CE4E8E">
              <w:rPr>
                <w:rFonts w:eastAsia="Calibri" w:cs="Arial"/>
                <w:sz w:val="20"/>
                <w:szCs w:val="20"/>
              </w:rPr>
              <w:t>Ensure time and materials used are accurately recorded</w:t>
            </w:r>
          </w:p>
          <w:p w14:paraId="7789DC60" w14:textId="3A640B73" w:rsidR="00D4711D" w:rsidRPr="00CE4E8E" w:rsidRDefault="007B7838" w:rsidP="007B7838">
            <w:pPr>
              <w:pStyle w:val="ListParagraph"/>
              <w:numPr>
                <w:ilvl w:val="0"/>
                <w:numId w:val="17"/>
              </w:num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CE4E8E">
              <w:rPr>
                <w:rFonts w:ascii="Arial" w:eastAsia="Calibri" w:hAnsi="Arial" w:cs="Arial"/>
                <w:sz w:val="20"/>
                <w:szCs w:val="20"/>
              </w:rPr>
              <w:t>To ensure vehicles are driven</w:t>
            </w:r>
          </w:p>
        </w:tc>
      </w:tr>
      <w:tr w:rsidR="00D4711D" w:rsidRPr="0070480A" w14:paraId="56B62BC5"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348BA7E1" w14:textId="77777777" w:rsidR="0070480A" w:rsidRPr="00791697" w:rsidRDefault="0070480A" w:rsidP="001F7858">
            <w:pPr>
              <w:rPr>
                <w:rFonts w:cs="Arial"/>
                <w:sz w:val="24"/>
                <w:szCs w:val="24"/>
              </w:rPr>
            </w:pPr>
            <w:r w:rsidRPr="00791697">
              <w:rPr>
                <w:rFonts w:cs="Arial"/>
                <w:sz w:val="24"/>
                <w:szCs w:val="24"/>
              </w:rPr>
              <w:t>Communications:</w:t>
            </w:r>
          </w:p>
        </w:tc>
        <w:tc>
          <w:tcPr>
            <w:tcW w:w="8112" w:type="dxa"/>
          </w:tcPr>
          <w:p w14:paraId="0702A2C1" w14:textId="77777777" w:rsidR="00DB552B" w:rsidRPr="00CE4E8E" w:rsidRDefault="00DB552B" w:rsidP="00DB552B">
            <w:pPr>
              <w:numPr>
                <w:ilvl w:val="0"/>
                <w:numId w:val="18"/>
              </w:numPr>
              <w:contextualSpacing/>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CE4E8E">
              <w:rPr>
                <w:rFonts w:eastAsia="Calibri" w:cs="Arial"/>
                <w:sz w:val="20"/>
                <w:szCs w:val="20"/>
              </w:rPr>
              <w:t>To communicate with other technicians, workshop supervisors and workshop manager to provide an effective maintenance service to internal and external customers.</w:t>
            </w:r>
          </w:p>
          <w:p w14:paraId="6CB429D8" w14:textId="4525C2D3" w:rsidR="00D4711D" w:rsidRPr="00CE4E8E" w:rsidRDefault="00DB552B" w:rsidP="00DB552B">
            <w:pPr>
              <w:pStyle w:val="ListParagraph"/>
              <w:numPr>
                <w:ilvl w:val="0"/>
                <w:numId w:val="18"/>
              </w:num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CE4E8E">
              <w:rPr>
                <w:rFonts w:ascii="Arial" w:eastAsia="Calibri" w:hAnsi="Arial" w:cs="Arial"/>
                <w:sz w:val="20"/>
                <w:szCs w:val="20"/>
              </w:rPr>
              <w:t>To liaise with vehicle dealerships, manufacturers, and parts suppliers to ensure prompt rectification of defects</w:t>
            </w:r>
          </w:p>
        </w:tc>
      </w:tr>
      <w:tr w:rsidR="00D4711D" w:rsidRPr="0070480A" w14:paraId="2746FD47"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Borders>
              <w:top w:val="none" w:sz="0" w:space="0" w:color="auto"/>
              <w:left w:val="none" w:sz="0" w:space="0" w:color="auto"/>
              <w:bottom w:val="none" w:sz="0" w:space="0" w:color="auto"/>
            </w:tcBorders>
          </w:tcPr>
          <w:p w14:paraId="25B9F86A" w14:textId="77777777" w:rsidR="00D4711D" w:rsidRPr="00791697" w:rsidRDefault="0070480A" w:rsidP="001F7858">
            <w:pPr>
              <w:rPr>
                <w:rFonts w:cs="Arial"/>
                <w:sz w:val="24"/>
                <w:szCs w:val="24"/>
              </w:rPr>
            </w:pPr>
            <w:r w:rsidRPr="00791697">
              <w:rPr>
                <w:rFonts w:cs="Arial"/>
                <w:sz w:val="24"/>
                <w:szCs w:val="24"/>
              </w:rPr>
              <w:t>Systems and information:</w:t>
            </w:r>
          </w:p>
        </w:tc>
        <w:tc>
          <w:tcPr>
            <w:tcW w:w="8112" w:type="dxa"/>
            <w:tcBorders>
              <w:top w:val="none" w:sz="0" w:space="0" w:color="auto"/>
              <w:bottom w:val="none" w:sz="0" w:space="0" w:color="auto"/>
              <w:right w:val="none" w:sz="0" w:space="0" w:color="auto"/>
            </w:tcBorders>
          </w:tcPr>
          <w:p w14:paraId="39B62AB7" w14:textId="609988F4" w:rsidR="00DB552B" w:rsidRPr="00CE4E8E" w:rsidRDefault="00DB552B" w:rsidP="00DB552B">
            <w:pPr>
              <w:numPr>
                <w:ilvl w:val="0"/>
                <w:numId w:val="19"/>
              </w:numPr>
              <w:contextualSpacing/>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CE4E8E">
              <w:rPr>
                <w:rFonts w:eastAsia="Calibri" w:cs="Arial"/>
                <w:sz w:val="20"/>
                <w:szCs w:val="20"/>
              </w:rPr>
              <w:t xml:space="preserve">To use written and electronic systems to complete work orders, </w:t>
            </w:r>
            <w:r w:rsidR="00791697" w:rsidRPr="00CE4E8E">
              <w:rPr>
                <w:rFonts w:eastAsia="Calibri" w:cs="Arial"/>
                <w:sz w:val="20"/>
                <w:szCs w:val="20"/>
              </w:rPr>
              <w:t>inspections,</w:t>
            </w:r>
            <w:r w:rsidRPr="00CE4E8E">
              <w:rPr>
                <w:rFonts w:eastAsia="Calibri" w:cs="Arial"/>
                <w:sz w:val="20"/>
                <w:szCs w:val="20"/>
              </w:rPr>
              <w:t xml:space="preserve"> and other documents to ensure detailed notes of repairs are recorded.</w:t>
            </w:r>
          </w:p>
          <w:p w14:paraId="1C918C71" w14:textId="77777777" w:rsidR="00DB552B" w:rsidRPr="00CE4E8E" w:rsidRDefault="00DB552B" w:rsidP="00DB552B">
            <w:pPr>
              <w:numPr>
                <w:ilvl w:val="0"/>
                <w:numId w:val="19"/>
              </w:numPr>
              <w:contextualSpacing/>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CE4E8E">
              <w:rPr>
                <w:rFonts w:eastAsia="Calibri" w:cs="Arial"/>
                <w:sz w:val="20"/>
                <w:szCs w:val="20"/>
              </w:rPr>
              <w:t>To provide updates on the status of repairs using written and electronic systems</w:t>
            </w:r>
          </w:p>
          <w:p w14:paraId="16C59C5A" w14:textId="77777777" w:rsidR="00DB552B" w:rsidRPr="00CE4E8E" w:rsidRDefault="00DB552B" w:rsidP="00DB552B">
            <w:pPr>
              <w:numPr>
                <w:ilvl w:val="0"/>
                <w:numId w:val="19"/>
              </w:numPr>
              <w:contextualSpacing/>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CE4E8E">
              <w:rPr>
                <w:rFonts w:eastAsia="Calibri" w:cs="Arial"/>
                <w:sz w:val="20"/>
                <w:szCs w:val="20"/>
              </w:rPr>
              <w:t>To ensure safety inspections are correctly recorded and the documentation meets DVSA standards</w:t>
            </w:r>
          </w:p>
          <w:p w14:paraId="6A7BB7CC" w14:textId="360BDF3E" w:rsidR="00D4711D" w:rsidRPr="00CE4E8E" w:rsidRDefault="00DB552B" w:rsidP="00DB552B">
            <w:pPr>
              <w:pStyle w:val="ListParagraph"/>
              <w:numPr>
                <w:ilvl w:val="0"/>
                <w:numId w:val="19"/>
              </w:num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CE4E8E">
              <w:rPr>
                <w:rFonts w:ascii="Arial" w:eastAsia="Calibri" w:hAnsi="Arial" w:cs="Arial"/>
                <w:sz w:val="20"/>
                <w:szCs w:val="20"/>
              </w:rPr>
              <w:t>To use the DVSA MOT system to ensure data is reported to DVSA as required when testing</w:t>
            </w:r>
          </w:p>
        </w:tc>
      </w:tr>
    </w:tbl>
    <w:p w14:paraId="0F3D5433" w14:textId="77777777" w:rsidR="00AC3362" w:rsidRDefault="00AC3362" w:rsidP="00D4711D">
      <w:pPr>
        <w:spacing w:after="0" w:line="240" w:lineRule="auto"/>
        <w:rPr>
          <w:rFonts w:cs="Arial"/>
          <w:sz w:val="24"/>
          <w:szCs w:val="24"/>
        </w:rPr>
      </w:pPr>
    </w:p>
    <w:tbl>
      <w:tblPr>
        <w:tblStyle w:val="LightList-Accent3"/>
        <w:tblW w:w="5145" w:type="pct"/>
        <w:tblLook w:val="04A0" w:firstRow="1" w:lastRow="0" w:firstColumn="1" w:lastColumn="0" w:noHBand="0" w:noVBand="1"/>
      </w:tblPr>
      <w:tblGrid>
        <w:gridCol w:w="6227"/>
        <w:gridCol w:w="4252"/>
      </w:tblGrid>
      <w:tr w:rsidR="003709C0" w:rsidRPr="00A06266" w14:paraId="0136ECD1" w14:textId="77777777" w:rsidTr="00DB552B">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71" w:type="pct"/>
            <w:vAlign w:val="center"/>
          </w:tcPr>
          <w:p w14:paraId="3F5E07D5" w14:textId="254E3BA7" w:rsidR="003709C0" w:rsidRPr="00791697" w:rsidRDefault="00AC3362" w:rsidP="001F7858">
            <w:pPr>
              <w:rPr>
                <w:rFonts w:cs="Arial"/>
                <w:color w:val="44546A" w:themeColor="text2"/>
                <w:sz w:val="24"/>
                <w:szCs w:val="24"/>
              </w:rPr>
            </w:pPr>
            <w:r w:rsidRPr="00791697">
              <w:rPr>
                <w:rFonts w:cs="Arial"/>
                <w:sz w:val="24"/>
                <w:szCs w:val="24"/>
              </w:rPr>
              <w:br w:type="page"/>
            </w:r>
            <w:r w:rsidR="003709C0" w:rsidRPr="00791697">
              <w:rPr>
                <w:rFonts w:cs="Arial"/>
                <w:sz w:val="24"/>
                <w:szCs w:val="24"/>
              </w:rPr>
              <w:t>Person Specification:</w:t>
            </w:r>
          </w:p>
        </w:tc>
        <w:tc>
          <w:tcPr>
            <w:tcW w:w="2029" w:type="pct"/>
          </w:tcPr>
          <w:p w14:paraId="155F39BE" w14:textId="77777777" w:rsidR="003709C0" w:rsidRPr="00791697" w:rsidRDefault="003709C0" w:rsidP="001F7858">
            <w:pPr>
              <w:cnfStyle w:val="100000000000" w:firstRow="1" w:lastRow="0" w:firstColumn="0" w:lastColumn="0" w:oddVBand="0" w:evenVBand="0" w:oddHBand="0" w:evenHBand="0" w:firstRowFirstColumn="0" w:firstRowLastColumn="0" w:lastRowFirstColumn="0" w:lastRowLastColumn="0"/>
              <w:rPr>
                <w:rFonts w:cs="Arial"/>
                <w:sz w:val="24"/>
                <w:szCs w:val="24"/>
              </w:rPr>
            </w:pPr>
          </w:p>
        </w:tc>
      </w:tr>
      <w:tr w:rsidR="003709C0" w:rsidRPr="00A06266" w14:paraId="0AEEFD39" w14:textId="77777777" w:rsidTr="00DB552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71" w:type="pct"/>
            <w:shd w:val="clear" w:color="auto" w:fill="FFFFFF" w:themeFill="background1"/>
          </w:tcPr>
          <w:p w14:paraId="3327C9A5" w14:textId="77777777" w:rsidR="003709C0" w:rsidRPr="00791697" w:rsidRDefault="003709C0" w:rsidP="001F7858">
            <w:pPr>
              <w:rPr>
                <w:rFonts w:cs="Arial"/>
                <w:sz w:val="24"/>
                <w:szCs w:val="24"/>
              </w:rPr>
            </w:pPr>
            <w:r w:rsidRPr="00791697">
              <w:rPr>
                <w:rFonts w:cs="Arial"/>
                <w:sz w:val="24"/>
                <w:szCs w:val="24"/>
              </w:rPr>
              <w:t>Essential</w:t>
            </w:r>
          </w:p>
        </w:tc>
        <w:tc>
          <w:tcPr>
            <w:tcW w:w="2029" w:type="pct"/>
            <w:shd w:val="clear" w:color="auto" w:fill="D5BFAC" w:themeFill="accent3" w:themeFillTint="66"/>
          </w:tcPr>
          <w:p w14:paraId="186F8FDE" w14:textId="77777777" w:rsidR="003709C0" w:rsidRPr="00791697" w:rsidRDefault="003709C0" w:rsidP="001F7858">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791697">
              <w:rPr>
                <w:rFonts w:cs="Arial"/>
                <w:b/>
                <w:sz w:val="24"/>
                <w:szCs w:val="24"/>
              </w:rPr>
              <w:t>Desirable</w:t>
            </w:r>
          </w:p>
        </w:tc>
      </w:tr>
      <w:tr w:rsidR="003709C0" w:rsidRPr="00A06266" w14:paraId="62B74F65" w14:textId="77777777" w:rsidTr="00DB552B">
        <w:trPr>
          <w:trHeight w:val="814"/>
        </w:trPr>
        <w:tc>
          <w:tcPr>
            <w:cnfStyle w:val="001000000000" w:firstRow="0" w:lastRow="0" w:firstColumn="1" w:lastColumn="0" w:oddVBand="0" w:evenVBand="0" w:oddHBand="0" w:evenHBand="0" w:firstRowFirstColumn="0" w:firstRowLastColumn="0" w:lastRowFirstColumn="0" w:lastRowLastColumn="0"/>
            <w:tcW w:w="2971" w:type="pct"/>
            <w:shd w:val="clear" w:color="auto" w:fill="FFFFFF" w:themeFill="background1"/>
          </w:tcPr>
          <w:p w14:paraId="0D752D11" w14:textId="77777777" w:rsidR="003709C0" w:rsidRPr="00791697" w:rsidRDefault="003709C0" w:rsidP="001F7858">
            <w:pPr>
              <w:rPr>
                <w:rFonts w:cs="Arial"/>
                <w:sz w:val="24"/>
                <w:szCs w:val="24"/>
              </w:rPr>
            </w:pPr>
            <w:r w:rsidRPr="00791697">
              <w:rPr>
                <w:rFonts w:cs="Arial"/>
                <w:sz w:val="24"/>
                <w:szCs w:val="24"/>
              </w:rPr>
              <w:t>Knowledge and Experience</w:t>
            </w:r>
          </w:p>
          <w:p w14:paraId="6C92B07F" w14:textId="77777777" w:rsidR="00DB552B" w:rsidRPr="00CE4E8E" w:rsidRDefault="00DB552B" w:rsidP="00C26846">
            <w:pPr>
              <w:pStyle w:val="ListParagraph"/>
              <w:numPr>
                <w:ilvl w:val="0"/>
                <w:numId w:val="5"/>
              </w:numPr>
              <w:spacing w:after="0" w:line="240" w:lineRule="auto"/>
              <w:rPr>
                <w:rFonts w:ascii="Arial" w:hAnsi="Arial" w:cs="Arial"/>
                <w:b w:val="0"/>
                <w:sz w:val="20"/>
                <w:szCs w:val="20"/>
              </w:rPr>
            </w:pPr>
            <w:r w:rsidRPr="00CE4E8E">
              <w:rPr>
                <w:rFonts w:ascii="Arial" w:hAnsi="Arial" w:cs="Arial"/>
                <w:b w:val="0"/>
                <w:sz w:val="20"/>
                <w:szCs w:val="20"/>
              </w:rPr>
              <w:t>Good understanding of health and safety requirements in a workshop environment,</w:t>
            </w:r>
          </w:p>
          <w:p w14:paraId="5289EE5F" w14:textId="4024C345" w:rsidR="00DB552B" w:rsidRPr="00CE4E8E" w:rsidRDefault="00C26846" w:rsidP="00C26846">
            <w:pPr>
              <w:pStyle w:val="ListParagraph"/>
              <w:numPr>
                <w:ilvl w:val="0"/>
                <w:numId w:val="5"/>
              </w:numPr>
              <w:spacing w:after="0" w:line="240" w:lineRule="auto"/>
              <w:rPr>
                <w:rFonts w:ascii="Arial" w:hAnsi="Arial" w:cs="Arial"/>
                <w:b w:val="0"/>
                <w:sz w:val="20"/>
                <w:szCs w:val="20"/>
              </w:rPr>
            </w:pPr>
            <w:r>
              <w:rPr>
                <w:rFonts w:ascii="Arial" w:hAnsi="Arial" w:cs="Arial"/>
                <w:b w:val="0"/>
                <w:sz w:val="20"/>
                <w:szCs w:val="20"/>
              </w:rPr>
              <w:t>In-depth k</w:t>
            </w:r>
            <w:r w:rsidR="00DB552B" w:rsidRPr="00CE4E8E">
              <w:rPr>
                <w:rFonts w:ascii="Arial" w:hAnsi="Arial" w:cs="Arial"/>
                <w:b w:val="0"/>
                <w:sz w:val="20"/>
                <w:szCs w:val="20"/>
              </w:rPr>
              <w:t>nowledge of vehicle maintenance and required operating standards,</w:t>
            </w:r>
          </w:p>
          <w:p w14:paraId="51323D79" w14:textId="2BC545FC" w:rsidR="003709C0" w:rsidRPr="00C26846" w:rsidRDefault="00C26846" w:rsidP="00C26846">
            <w:pPr>
              <w:pStyle w:val="ListParagraph"/>
              <w:numPr>
                <w:ilvl w:val="0"/>
                <w:numId w:val="5"/>
              </w:numPr>
              <w:spacing w:after="0" w:line="240" w:lineRule="auto"/>
              <w:rPr>
                <w:rFonts w:ascii="Arial" w:hAnsi="Arial" w:cs="Arial"/>
                <w:sz w:val="20"/>
                <w:szCs w:val="20"/>
              </w:rPr>
            </w:pPr>
            <w:r>
              <w:rPr>
                <w:rFonts w:ascii="Arial" w:hAnsi="Arial" w:cs="Arial"/>
                <w:b w:val="0"/>
                <w:sz w:val="20"/>
                <w:szCs w:val="20"/>
              </w:rPr>
              <w:t>Significant e</w:t>
            </w:r>
            <w:r w:rsidR="00DB552B" w:rsidRPr="00CE4E8E">
              <w:rPr>
                <w:rFonts w:ascii="Arial" w:hAnsi="Arial" w:cs="Arial"/>
                <w:b w:val="0"/>
                <w:sz w:val="20"/>
                <w:szCs w:val="20"/>
              </w:rPr>
              <w:t xml:space="preserve">xperience of vehicle maintenance, </w:t>
            </w:r>
            <w:r w:rsidR="00791697" w:rsidRPr="00CE4E8E">
              <w:rPr>
                <w:rFonts w:ascii="Arial" w:hAnsi="Arial" w:cs="Arial"/>
                <w:b w:val="0"/>
                <w:sz w:val="20"/>
                <w:szCs w:val="20"/>
              </w:rPr>
              <w:t>repair,</w:t>
            </w:r>
            <w:r w:rsidR="00DB552B" w:rsidRPr="00CE4E8E">
              <w:rPr>
                <w:rFonts w:ascii="Arial" w:hAnsi="Arial" w:cs="Arial"/>
                <w:b w:val="0"/>
                <w:sz w:val="20"/>
                <w:szCs w:val="20"/>
              </w:rPr>
              <w:t xml:space="preserve"> and diagnostics</w:t>
            </w:r>
          </w:p>
          <w:p w14:paraId="15068B93" w14:textId="77777777" w:rsidR="00C26846" w:rsidRPr="00C26846" w:rsidRDefault="00C26846" w:rsidP="00C26846">
            <w:pPr>
              <w:pStyle w:val="ListParagraph"/>
              <w:numPr>
                <w:ilvl w:val="0"/>
                <w:numId w:val="5"/>
              </w:numPr>
              <w:spacing w:after="0" w:line="240" w:lineRule="auto"/>
              <w:rPr>
                <w:rFonts w:ascii="Arial" w:hAnsi="Arial" w:cs="Arial"/>
                <w:b w:val="0"/>
                <w:sz w:val="20"/>
                <w:szCs w:val="20"/>
              </w:rPr>
            </w:pPr>
            <w:r w:rsidRPr="00C26846">
              <w:rPr>
                <w:rFonts w:ascii="Arial" w:hAnsi="Arial" w:cs="Arial"/>
                <w:b w:val="0"/>
                <w:sz w:val="20"/>
                <w:szCs w:val="20"/>
              </w:rPr>
              <w:t xml:space="preserve">Knowledge of technical information to allow for diagnosis of faults </w:t>
            </w:r>
          </w:p>
          <w:p w14:paraId="634EAD98" w14:textId="37255467" w:rsidR="00C26846" w:rsidRPr="00CE4E8E" w:rsidRDefault="00C26846" w:rsidP="00C26846">
            <w:pPr>
              <w:pStyle w:val="ListParagraph"/>
              <w:numPr>
                <w:ilvl w:val="0"/>
                <w:numId w:val="5"/>
              </w:numPr>
              <w:spacing w:after="0" w:line="240" w:lineRule="auto"/>
              <w:rPr>
                <w:rFonts w:ascii="Arial" w:hAnsi="Arial" w:cs="Arial"/>
                <w:sz w:val="20"/>
                <w:szCs w:val="20"/>
              </w:rPr>
            </w:pPr>
            <w:r w:rsidRPr="00C26846">
              <w:rPr>
                <w:rFonts w:ascii="Arial" w:hAnsi="Arial" w:cs="Arial"/>
                <w:b w:val="0"/>
                <w:sz w:val="20"/>
                <w:szCs w:val="20"/>
              </w:rPr>
              <w:t>Experience of identifying repair solutions and to effect repairs as required</w:t>
            </w:r>
          </w:p>
        </w:tc>
        <w:tc>
          <w:tcPr>
            <w:tcW w:w="2029" w:type="pct"/>
            <w:tcBorders>
              <w:top w:val="single" w:sz="8" w:space="0" w:color="866243" w:themeColor="accent3"/>
            </w:tcBorders>
            <w:shd w:val="clear" w:color="auto" w:fill="D5BFAC" w:themeFill="accent3" w:themeFillTint="66"/>
          </w:tcPr>
          <w:p w14:paraId="46943E4D" w14:textId="77777777" w:rsidR="00DB552B" w:rsidRPr="00CE4E8E" w:rsidRDefault="00DB552B" w:rsidP="00DB552B">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E8E">
              <w:rPr>
                <w:rFonts w:ascii="Arial" w:hAnsi="Arial" w:cs="Arial"/>
                <w:sz w:val="20"/>
                <w:szCs w:val="20"/>
              </w:rPr>
              <w:t>Knowledge of LGV / PSV maintenance</w:t>
            </w:r>
          </w:p>
          <w:p w14:paraId="4026E9E3" w14:textId="77777777" w:rsidR="00DB552B" w:rsidRPr="00CE4E8E" w:rsidRDefault="00DB552B" w:rsidP="00DB552B">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E8E">
              <w:rPr>
                <w:rFonts w:ascii="Arial" w:hAnsi="Arial" w:cs="Arial"/>
                <w:sz w:val="20"/>
                <w:szCs w:val="20"/>
              </w:rPr>
              <w:t>Experience LGV / PSV maintenance and repair</w:t>
            </w:r>
          </w:p>
          <w:p w14:paraId="5C667C31" w14:textId="2FE7821B" w:rsidR="003709C0" w:rsidRPr="00CE4E8E" w:rsidRDefault="00DB552B" w:rsidP="00DB552B">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CE4E8E">
              <w:rPr>
                <w:rFonts w:ascii="Arial" w:hAnsi="Arial" w:cs="Arial"/>
                <w:sz w:val="20"/>
                <w:szCs w:val="20"/>
              </w:rPr>
              <w:t>Experience of workshops systems</w:t>
            </w:r>
          </w:p>
        </w:tc>
      </w:tr>
      <w:tr w:rsidR="003709C0" w:rsidRPr="00A06266" w14:paraId="626866A8" w14:textId="77777777" w:rsidTr="00DB552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71" w:type="pct"/>
          </w:tcPr>
          <w:p w14:paraId="2D6DCF9A" w14:textId="77777777" w:rsidR="003709C0" w:rsidRPr="00791697" w:rsidRDefault="003709C0" w:rsidP="001F7858">
            <w:pPr>
              <w:rPr>
                <w:rFonts w:cs="Arial"/>
                <w:sz w:val="24"/>
                <w:szCs w:val="24"/>
              </w:rPr>
            </w:pPr>
            <w:r w:rsidRPr="00791697">
              <w:rPr>
                <w:rFonts w:cs="Arial"/>
                <w:sz w:val="24"/>
                <w:szCs w:val="24"/>
              </w:rPr>
              <w:t>Occupational Skills</w:t>
            </w:r>
          </w:p>
          <w:p w14:paraId="70281048" w14:textId="77777777" w:rsidR="00DB552B" w:rsidRPr="00CE4E8E" w:rsidRDefault="00DB552B" w:rsidP="00DB552B">
            <w:pPr>
              <w:pStyle w:val="ListParagraph"/>
              <w:numPr>
                <w:ilvl w:val="0"/>
                <w:numId w:val="5"/>
              </w:numPr>
              <w:spacing w:after="0" w:line="240" w:lineRule="auto"/>
              <w:rPr>
                <w:rFonts w:ascii="Arial" w:hAnsi="Arial" w:cs="Arial"/>
                <w:b w:val="0"/>
                <w:sz w:val="20"/>
                <w:szCs w:val="20"/>
              </w:rPr>
            </w:pPr>
            <w:r w:rsidRPr="00CE4E8E">
              <w:rPr>
                <w:rFonts w:ascii="Arial" w:hAnsi="Arial" w:cs="Arial"/>
                <w:b w:val="0"/>
                <w:sz w:val="20"/>
                <w:szCs w:val="20"/>
              </w:rPr>
              <w:t>Strong technical maintenance skills</w:t>
            </w:r>
          </w:p>
          <w:p w14:paraId="4C058CB9" w14:textId="77777777" w:rsidR="00DB552B" w:rsidRPr="00CE4E8E" w:rsidRDefault="00DB552B" w:rsidP="00DB552B">
            <w:pPr>
              <w:pStyle w:val="ListParagraph"/>
              <w:numPr>
                <w:ilvl w:val="0"/>
                <w:numId w:val="5"/>
              </w:numPr>
              <w:spacing w:after="0" w:line="240" w:lineRule="auto"/>
              <w:rPr>
                <w:rFonts w:ascii="Arial" w:hAnsi="Arial" w:cs="Arial"/>
                <w:b w:val="0"/>
                <w:sz w:val="20"/>
                <w:szCs w:val="20"/>
              </w:rPr>
            </w:pPr>
            <w:r w:rsidRPr="00CE4E8E">
              <w:rPr>
                <w:rFonts w:ascii="Arial" w:hAnsi="Arial" w:cs="Arial"/>
                <w:b w:val="0"/>
                <w:sz w:val="20"/>
                <w:szCs w:val="20"/>
              </w:rPr>
              <w:t>Ability to plan, allocate and evaluate workloads, determining work methods to achieve objectives</w:t>
            </w:r>
          </w:p>
          <w:p w14:paraId="0BF464B6" w14:textId="77777777" w:rsidR="00DB552B" w:rsidRPr="00CE4E8E" w:rsidRDefault="00DB552B" w:rsidP="00DB552B">
            <w:pPr>
              <w:pStyle w:val="ListParagraph"/>
              <w:numPr>
                <w:ilvl w:val="0"/>
                <w:numId w:val="5"/>
              </w:numPr>
              <w:spacing w:after="0" w:line="240" w:lineRule="auto"/>
              <w:rPr>
                <w:rFonts w:ascii="Arial" w:hAnsi="Arial" w:cs="Arial"/>
                <w:i/>
                <w:sz w:val="20"/>
                <w:szCs w:val="20"/>
              </w:rPr>
            </w:pPr>
            <w:r w:rsidRPr="00CE4E8E">
              <w:rPr>
                <w:rFonts w:ascii="Arial" w:hAnsi="Arial" w:cs="Arial"/>
                <w:b w:val="0"/>
                <w:sz w:val="20"/>
                <w:szCs w:val="20"/>
              </w:rPr>
              <w:t>Displays a good attention to detail</w:t>
            </w:r>
          </w:p>
          <w:p w14:paraId="39C842E1" w14:textId="77777777" w:rsidR="00DB552B" w:rsidRPr="00CE4E8E" w:rsidRDefault="00DB552B" w:rsidP="00DB552B">
            <w:pPr>
              <w:pStyle w:val="ListParagraph"/>
              <w:numPr>
                <w:ilvl w:val="0"/>
                <w:numId w:val="5"/>
              </w:numPr>
              <w:spacing w:after="0" w:line="240" w:lineRule="auto"/>
              <w:rPr>
                <w:rFonts w:ascii="Arial" w:hAnsi="Arial" w:cs="Arial"/>
                <w:i/>
                <w:sz w:val="20"/>
                <w:szCs w:val="20"/>
              </w:rPr>
            </w:pPr>
            <w:r w:rsidRPr="00CE4E8E">
              <w:rPr>
                <w:rFonts w:ascii="Arial" w:hAnsi="Arial" w:cs="Arial"/>
                <w:b w:val="0"/>
                <w:sz w:val="20"/>
                <w:szCs w:val="20"/>
              </w:rPr>
              <w:t>Ability to work as part of a team</w:t>
            </w:r>
          </w:p>
          <w:p w14:paraId="52BA8462" w14:textId="77777777" w:rsidR="00DB552B" w:rsidRPr="00CE4E8E" w:rsidRDefault="00DB552B" w:rsidP="00DB552B">
            <w:pPr>
              <w:pStyle w:val="ListParagraph"/>
              <w:numPr>
                <w:ilvl w:val="0"/>
                <w:numId w:val="5"/>
              </w:numPr>
              <w:spacing w:after="0" w:line="240" w:lineRule="auto"/>
              <w:rPr>
                <w:rFonts w:ascii="Arial" w:hAnsi="Arial" w:cs="Arial"/>
                <w:i/>
                <w:sz w:val="20"/>
                <w:szCs w:val="20"/>
              </w:rPr>
            </w:pPr>
            <w:r w:rsidRPr="00CE4E8E">
              <w:rPr>
                <w:rFonts w:ascii="Arial" w:hAnsi="Arial" w:cs="Arial"/>
                <w:b w:val="0"/>
                <w:sz w:val="20"/>
                <w:szCs w:val="20"/>
              </w:rPr>
              <w:t>Good health and safety working methods</w:t>
            </w:r>
          </w:p>
          <w:p w14:paraId="58758ADA" w14:textId="77777777" w:rsidR="00DB552B" w:rsidRPr="00CE4E8E" w:rsidRDefault="00DB552B" w:rsidP="00DB552B">
            <w:pPr>
              <w:pStyle w:val="ListParagraph"/>
              <w:numPr>
                <w:ilvl w:val="0"/>
                <w:numId w:val="5"/>
              </w:numPr>
              <w:spacing w:after="0" w:line="240" w:lineRule="auto"/>
              <w:rPr>
                <w:rFonts w:ascii="Arial" w:hAnsi="Arial" w:cs="Arial"/>
                <w:i/>
                <w:sz w:val="20"/>
                <w:szCs w:val="20"/>
              </w:rPr>
            </w:pPr>
            <w:r w:rsidRPr="00CE4E8E">
              <w:rPr>
                <w:rFonts w:ascii="Arial" w:hAnsi="Arial" w:cs="Arial"/>
                <w:b w:val="0"/>
                <w:sz w:val="20"/>
                <w:szCs w:val="20"/>
              </w:rPr>
              <w:t xml:space="preserve">Ability to independently identify solutions </w:t>
            </w:r>
          </w:p>
          <w:p w14:paraId="77BBCFDB" w14:textId="1FD03295" w:rsidR="00436712" w:rsidRPr="00CE4E8E" w:rsidRDefault="00DB552B" w:rsidP="00436712">
            <w:pPr>
              <w:pStyle w:val="ListParagraph"/>
              <w:numPr>
                <w:ilvl w:val="0"/>
                <w:numId w:val="5"/>
              </w:numPr>
              <w:spacing w:after="0" w:line="240" w:lineRule="auto"/>
              <w:rPr>
                <w:rFonts w:ascii="Arial" w:hAnsi="Arial" w:cs="Arial"/>
                <w:i/>
                <w:sz w:val="20"/>
                <w:szCs w:val="20"/>
              </w:rPr>
            </w:pPr>
            <w:r w:rsidRPr="00CE4E8E">
              <w:rPr>
                <w:rFonts w:ascii="Arial" w:hAnsi="Arial" w:cs="Arial"/>
                <w:b w:val="0"/>
                <w:sz w:val="20"/>
                <w:szCs w:val="20"/>
              </w:rPr>
              <w:t>Ability to accurately record information in written and electronic formats</w:t>
            </w:r>
          </w:p>
        </w:tc>
        <w:tc>
          <w:tcPr>
            <w:tcW w:w="2029" w:type="pct"/>
            <w:shd w:val="clear" w:color="auto" w:fill="D5BFAC" w:themeFill="accent3" w:themeFillTint="66"/>
          </w:tcPr>
          <w:p w14:paraId="7B22000A" w14:textId="77777777" w:rsidR="003709C0" w:rsidRPr="00A06266" w:rsidRDefault="003709C0" w:rsidP="001F7858">
            <w:pPr>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3709C0" w:rsidRPr="00A06266" w14:paraId="6FD87CED" w14:textId="77777777" w:rsidTr="00DB552B">
        <w:trPr>
          <w:trHeight w:val="397"/>
        </w:trPr>
        <w:tc>
          <w:tcPr>
            <w:cnfStyle w:val="001000000000" w:firstRow="0" w:lastRow="0" w:firstColumn="1" w:lastColumn="0" w:oddVBand="0" w:evenVBand="0" w:oddHBand="0" w:evenHBand="0" w:firstRowFirstColumn="0" w:firstRowLastColumn="0" w:lastRowFirstColumn="0" w:lastRowLastColumn="0"/>
            <w:tcW w:w="2971" w:type="pct"/>
            <w:vAlign w:val="center"/>
          </w:tcPr>
          <w:p w14:paraId="5A3731F1" w14:textId="77777777" w:rsidR="003709C0" w:rsidRPr="00791697" w:rsidRDefault="003709C0" w:rsidP="001F7858">
            <w:pPr>
              <w:rPr>
                <w:rFonts w:cs="Arial"/>
                <w:sz w:val="24"/>
                <w:szCs w:val="24"/>
              </w:rPr>
            </w:pPr>
            <w:r w:rsidRPr="00791697">
              <w:rPr>
                <w:rFonts w:cs="Arial"/>
                <w:sz w:val="24"/>
                <w:szCs w:val="24"/>
              </w:rPr>
              <w:t xml:space="preserve">Behaviours </w:t>
            </w:r>
          </w:p>
          <w:p w14:paraId="72A8332B" w14:textId="77777777" w:rsidR="003709C0" w:rsidRPr="00791697" w:rsidRDefault="003709C0" w:rsidP="00791697">
            <w:pPr>
              <w:rPr>
                <w:rFonts w:cs="Arial"/>
                <w:b w:val="0"/>
                <w:bCs w:val="0"/>
                <w:sz w:val="24"/>
                <w:szCs w:val="24"/>
              </w:rPr>
            </w:pPr>
          </w:p>
          <w:p w14:paraId="3BFB1AB2" w14:textId="77777777" w:rsidR="00791697" w:rsidRDefault="00163E6E" w:rsidP="00791697">
            <w:pPr>
              <w:ind w:left="360"/>
              <w:rPr>
                <w:rStyle w:val="Hyperlink"/>
                <w:b w:val="0"/>
                <w:bCs w:val="0"/>
              </w:rPr>
            </w:pPr>
            <w:hyperlink r:id="rId11" w:anchor="accordion-content-0-0" w:history="1">
              <w:r w:rsidR="00791697">
                <w:rPr>
                  <w:rStyle w:val="Hyperlink"/>
                </w:rPr>
                <w:t>link</w:t>
              </w:r>
            </w:hyperlink>
          </w:p>
          <w:p w14:paraId="6596108A" w14:textId="39BFF514" w:rsidR="00791697" w:rsidRPr="00791697" w:rsidRDefault="00791697" w:rsidP="00791697">
            <w:pPr>
              <w:rPr>
                <w:rFonts w:cs="Arial"/>
              </w:rPr>
            </w:pPr>
          </w:p>
        </w:tc>
        <w:tc>
          <w:tcPr>
            <w:tcW w:w="2029" w:type="pct"/>
            <w:shd w:val="clear" w:color="auto" w:fill="D5BFAC" w:themeFill="accent3" w:themeFillTint="66"/>
          </w:tcPr>
          <w:p w14:paraId="49056AA1" w14:textId="77777777" w:rsidR="003709C0" w:rsidRPr="00A06266" w:rsidRDefault="003709C0" w:rsidP="001F7858">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3709C0" w:rsidRPr="00A06266" w14:paraId="302B2A03" w14:textId="77777777" w:rsidTr="00DB552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71" w:type="pct"/>
          </w:tcPr>
          <w:p w14:paraId="5F3D7327" w14:textId="77777777" w:rsidR="003709C0" w:rsidRPr="00791697" w:rsidRDefault="003709C0" w:rsidP="00A17902">
            <w:pPr>
              <w:rPr>
                <w:rFonts w:cs="Arial"/>
                <w:sz w:val="24"/>
                <w:szCs w:val="24"/>
              </w:rPr>
            </w:pPr>
            <w:r w:rsidRPr="00791697">
              <w:rPr>
                <w:rFonts w:cs="Arial"/>
                <w:sz w:val="24"/>
                <w:szCs w:val="24"/>
              </w:rPr>
              <w:t>Professional Qualifications</w:t>
            </w:r>
          </w:p>
          <w:p w14:paraId="598DE708" w14:textId="77777777" w:rsidR="00DB552B" w:rsidRPr="00CE4E8E" w:rsidRDefault="00DB552B" w:rsidP="00DB552B">
            <w:pPr>
              <w:numPr>
                <w:ilvl w:val="0"/>
                <w:numId w:val="5"/>
              </w:numPr>
              <w:contextualSpacing/>
              <w:rPr>
                <w:rFonts w:eastAsia="Calibri" w:cs="Arial"/>
                <w:bCs w:val="0"/>
                <w:sz w:val="20"/>
                <w:szCs w:val="20"/>
              </w:rPr>
            </w:pPr>
            <w:r w:rsidRPr="00CE4E8E">
              <w:rPr>
                <w:rFonts w:eastAsia="Calibri" w:cs="Arial"/>
                <w:b w:val="0"/>
                <w:bCs w:val="0"/>
                <w:sz w:val="20"/>
                <w:szCs w:val="20"/>
              </w:rPr>
              <w:t>B category driving licence</w:t>
            </w:r>
          </w:p>
          <w:p w14:paraId="33E4FC2B" w14:textId="77777777" w:rsidR="00DB552B" w:rsidRPr="00CE4E8E" w:rsidRDefault="00DB552B" w:rsidP="00DB552B">
            <w:pPr>
              <w:numPr>
                <w:ilvl w:val="0"/>
                <w:numId w:val="5"/>
              </w:numPr>
              <w:contextualSpacing/>
              <w:rPr>
                <w:rFonts w:eastAsia="Calibri" w:cs="Arial"/>
                <w:bCs w:val="0"/>
                <w:sz w:val="20"/>
                <w:szCs w:val="20"/>
              </w:rPr>
            </w:pPr>
            <w:r w:rsidRPr="00CE4E8E">
              <w:rPr>
                <w:rFonts w:eastAsia="Calibri" w:cs="Arial"/>
                <w:b w:val="0"/>
                <w:bCs w:val="0"/>
                <w:sz w:val="20"/>
                <w:szCs w:val="20"/>
              </w:rPr>
              <w:t>City and Guilds Vehicle Maintenance and repair Level 3 or BTEC National Certificate in Vehicle repair and technology, NVQ level 3 vehicle maintenance and repair Mechanical &amp; Electrical</w:t>
            </w:r>
          </w:p>
          <w:p w14:paraId="72AAC46D" w14:textId="7AD75C71" w:rsidR="00DB552B" w:rsidRPr="00CE4E8E" w:rsidRDefault="00136541" w:rsidP="00DB552B">
            <w:pPr>
              <w:numPr>
                <w:ilvl w:val="0"/>
                <w:numId w:val="5"/>
              </w:numPr>
              <w:contextualSpacing/>
              <w:rPr>
                <w:rFonts w:eastAsia="Calibri" w:cs="Arial"/>
                <w:bCs w:val="0"/>
                <w:sz w:val="20"/>
                <w:szCs w:val="20"/>
              </w:rPr>
            </w:pPr>
            <w:r w:rsidRPr="00136541">
              <w:rPr>
                <w:rFonts w:eastAsia="Calibri" w:cs="Arial"/>
                <w:b w:val="0"/>
                <w:bCs w:val="0"/>
                <w:sz w:val="20"/>
                <w:szCs w:val="20"/>
              </w:rPr>
              <w:t xml:space="preserve">4 years’ </w:t>
            </w:r>
            <w:r w:rsidR="00DB552B" w:rsidRPr="00136541">
              <w:rPr>
                <w:rFonts w:eastAsia="Calibri" w:cs="Arial"/>
                <w:b w:val="0"/>
                <w:bCs w:val="0"/>
                <w:sz w:val="20"/>
                <w:szCs w:val="20"/>
              </w:rPr>
              <w:t>experience in</w:t>
            </w:r>
            <w:r w:rsidR="00DB552B" w:rsidRPr="00CE4E8E">
              <w:rPr>
                <w:rFonts w:eastAsia="Calibri" w:cs="Arial"/>
                <w:b w:val="0"/>
                <w:bCs w:val="0"/>
                <w:sz w:val="20"/>
                <w:szCs w:val="20"/>
              </w:rPr>
              <w:t xml:space="preserve"> a maintenance role</w:t>
            </w:r>
          </w:p>
          <w:p w14:paraId="16D00137" w14:textId="77777777" w:rsidR="00136541" w:rsidRPr="00136541" w:rsidRDefault="00DB552B" w:rsidP="00DB552B">
            <w:pPr>
              <w:numPr>
                <w:ilvl w:val="0"/>
                <w:numId w:val="5"/>
              </w:numPr>
              <w:contextualSpacing/>
              <w:rPr>
                <w:rFonts w:eastAsia="Calibri" w:cs="Arial"/>
                <w:bCs w:val="0"/>
                <w:sz w:val="20"/>
                <w:szCs w:val="20"/>
              </w:rPr>
            </w:pPr>
            <w:r w:rsidRPr="00CE4E8E">
              <w:rPr>
                <w:rFonts w:eastAsia="Calibri" w:cs="Arial"/>
                <w:b w:val="0"/>
                <w:bCs w:val="0"/>
                <w:sz w:val="20"/>
                <w:szCs w:val="20"/>
              </w:rPr>
              <w:t>Willingness to undertake Level two MOT testing certificate</w:t>
            </w:r>
          </w:p>
          <w:p w14:paraId="53777E1A" w14:textId="59366510" w:rsidR="00DB552B" w:rsidRPr="00136541" w:rsidRDefault="00DB552B" w:rsidP="00DB552B">
            <w:pPr>
              <w:numPr>
                <w:ilvl w:val="0"/>
                <w:numId w:val="5"/>
              </w:numPr>
              <w:contextualSpacing/>
              <w:rPr>
                <w:rFonts w:eastAsia="Calibri" w:cs="Arial"/>
                <w:bCs w:val="0"/>
                <w:sz w:val="20"/>
                <w:szCs w:val="20"/>
              </w:rPr>
            </w:pPr>
            <w:r w:rsidRPr="00136541">
              <w:rPr>
                <w:rFonts w:eastAsia="Calibri" w:cs="Arial"/>
                <w:b w:val="0"/>
                <w:bCs w:val="0"/>
                <w:sz w:val="20"/>
                <w:szCs w:val="20"/>
              </w:rPr>
              <w:t>Willingness to undertake training for a DVSA accepted qualification or accreditation</w:t>
            </w:r>
          </w:p>
        </w:tc>
        <w:tc>
          <w:tcPr>
            <w:tcW w:w="2029" w:type="pct"/>
            <w:shd w:val="clear" w:color="auto" w:fill="D5BFAC" w:themeFill="accent3" w:themeFillTint="66"/>
          </w:tcPr>
          <w:p w14:paraId="7AE9588F" w14:textId="77777777" w:rsidR="00DB552B" w:rsidRPr="00CE4E8E" w:rsidRDefault="00DB552B" w:rsidP="00DB552B">
            <w:pPr>
              <w:pStyle w:val="ListParagraph"/>
              <w:numPr>
                <w:ilvl w:val="0"/>
                <w:numId w:val="20"/>
              </w:numPr>
              <w:spacing w:after="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E4E8E">
              <w:rPr>
                <w:rFonts w:ascii="Arial" w:eastAsia="Calibri" w:hAnsi="Arial" w:cs="Arial"/>
                <w:sz w:val="20"/>
                <w:szCs w:val="20"/>
              </w:rPr>
              <w:t>C, C1, C1+E, C+E, D1, D category driving licence</w:t>
            </w:r>
          </w:p>
          <w:p w14:paraId="168E0513" w14:textId="7FABBFC8" w:rsidR="00DB552B" w:rsidRPr="00CE4E8E" w:rsidRDefault="00DB552B" w:rsidP="00DB552B">
            <w:pPr>
              <w:pStyle w:val="ListParagraph"/>
              <w:numPr>
                <w:ilvl w:val="0"/>
                <w:numId w:val="20"/>
              </w:numPr>
              <w:spacing w:after="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E4E8E">
              <w:rPr>
                <w:rFonts w:ascii="Arial" w:eastAsia="Calibri" w:hAnsi="Arial" w:cs="Arial"/>
                <w:sz w:val="20"/>
                <w:szCs w:val="20"/>
              </w:rPr>
              <w:t>Drivers CPC</w:t>
            </w:r>
          </w:p>
          <w:p w14:paraId="2A2D8A9B" w14:textId="77777777" w:rsidR="003709C0" w:rsidRPr="00A06266" w:rsidRDefault="003709C0" w:rsidP="00A17902">
            <w:pPr>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3709C0" w:rsidRPr="00A06266" w14:paraId="0C5C9AF3" w14:textId="77777777" w:rsidTr="00DB552B">
        <w:trPr>
          <w:trHeight w:val="397"/>
        </w:trPr>
        <w:tc>
          <w:tcPr>
            <w:cnfStyle w:val="001000000000" w:firstRow="0" w:lastRow="0" w:firstColumn="1" w:lastColumn="0" w:oddVBand="0" w:evenVBand="0" w:oddHBand="0" w:evenHBand="0" w:firstRowFirstColumn="0" w:firstRowLastColumn="0" w:lastRowFirstColumn="0" w:lastRowLastColumn="0"/>
            <w:tcW w:w="2971" w:type="pct"/>
          </w:tcPr>
          <w:p w14:paraId="02F7766E" w14:textId="77777777" w:rsidR="003709C0" w:rsidRPr="00791697" w:rsidRDefault="003709C0" w:rsidP="001F7858">
            <w:pPr>
              <w:rPr>
                <w:rFonts w:cs="Arial"/>
                <w:sz w:val="24"/>
                <w:szCs w:val="24"/>
              </w:rPr>
            </w:pPr>
            <w:r w:rsidRPr="00791697">
              <w:rPr>
                <w:rFonts w:cs="Arial"/>
                <w:sz w:val="24"/>
                <w:szCs w:val="24"/>
              </w:rPr>
              <w:t>Other Requirements</w:t>
            </w:r>
          </w:p>
          <w:p w14:paraId="6A871C6C" w14:textId="5C38CEFF" w:rsidR="003709C0" w:rsidRPr="00CE4E8E" w:rsidRDefault="00DB552B" w:rsidP="001F7858">
            <w:pPr>
              <w:numPr>
                <w:ilvl w:val="0"/>
                <w:numId w:val="7"/>
              </w:numPr>
              <w:tabs>
                <w:tab w:val="num" w:pos="432"/>
              </w:tabs>
              <w:rPr>
                <w:rFonts w:cs="Arial"/>
                <w:b w:val="0"/>
                <w:sz w:val="20"/>
                <w:szCs w:val="20"/>
              </w:rPr>
            </w:pPr>
            <w:r w:rsidRPr="00CE4E8E">
              <w:rPr>
                <w:rFonts w:cs="Arial"/>
                <w:b w:val="0"/>
                <w:sz w:val="20"/>
                <w:szCs w:val="20"/>
              </w:rPr>
              <w:t>DBS</w:t>
            </w:r>
          </w:p>
        </w:tc>
        <w:tc>
          <w:tcPr>
            <w:tcW w:w="2029" w:type="pct"/>
            <w:shd w:val="clear" w:color="auto" w:fill="D5BFAC" w:themeFill="accent3" w:themeFillTint="66"/>
          </w:tcPr>
          <w:p w14:paraId="5C5A397F" w14:textId="77777777" w:rsidR="003709C0" w:rsidRPr="00A06266" w:rsidRDefault="003709C0" w:rsidP="001F7858">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bl>
    <w:p w14:paraId="57B11FA3" w14:textId="77777777" w:rsidR="00D4711D" w:rsidRDefault="00D4711D" w:rsidP="00D4711D">
      <w:pPr>
        <w:rPr>
          <w:rFonts w:cs="Arial"/>
          <w:sz w:val="20"/>
          <w:szCs w:val="20"/>
        </w:rPr>
      </w:pPr>
    </w:p>
    <w:tbl>
      <w:tblPr>
        <w:tblStyle w:val="LightList-Accent6"/>
        <w:tblW w:w="10480" w:type="dxa"/>
        <w:tblLayout w:type="fixed"/>
        <w:tblLook w:val="04A0" w:firstRow="1" w:lastRow="0" w:firstColumn="1" w:lastColumn="0" w:noHBand="0" w:noVBand="1"/>
      </w:tblPr>
      <w:tblGrid>
        <w:gridCol w:w="10480"/>
      </w:tblGrid>
      <w:tr w:rsidR="00FF3A2F" w:rsidRPr="00A06266" w14:paraId="40CA193B"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shd w:val="clear" w:color="auto" w:fill="7030A0"/>
          </w:tcPr>
          <w:p w14:paraId="4117955E" w14:textId="77777777" w:rsidR="00FF3A2F" w:rsidRPr="00CE4E8E" w:rsidRDefault="00FF3A2F" w:rsidP="00E70D1E">
            <w:pPr>
              <w:rPr>
                <w:rFonts w:cs="Arial"/>
              </w:rPr>
            </w:pPr>
            <w:r w:rsidRPr="00CE4E8E">
              <w:rPr>
                <w:rFonts w:cs="Arial"/>
              </w:rPr>
              <w:t>Career progression:</w:t>
            </w:r>
          </w:p>
        </w:tc>
      </w:tr>
      <w:tr w:rsidR="00FF3A2F" w:rsidRPr="005415D6" w14:paraId="57F10D59" w14:textId="77777777" w:rsidTr="00FF6D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tcPr>
          <w:p w14:paraId="2436BD5C" w14:textId="7F932EB4" w:rsidR="002167D6" w:rsidRPr="00CE4E8E" w:rsidRDefault="009468D1" w:rsidP="002167D6">
            <w:pPr>
              <w:pStyle w:val="ListParagraph"/>
              <w:numPr>
                <w:ilvl w:val="0"/>
                <w:numId w:val="3"/>
              </w:numPr>
              <w:spacing w:after="0" w:line="276" w:lineRule="auto"/>
              <w:ind w:left="308"/>
              <w:rPr>
                <w:rFonts w:ascii="Arial" w:hAnsi="Arial" w:cs="Arial"/>
                <w:b w:val="0"/>
                <w:sz w:val="20"/>
                <w:szCs w:val="20"/>
              </w:rPr>
            </w:pPr>
            <w:r w:rsidRPr="00CE4E8E">
              <w:rPr>
                <w:rFonts w:ascii="Arial" w:hAnsi="Arial" w:cs="Arial"/>
                <w:b w:val="0"/>
                <w:sz w:val="20"/>
                <w:szCs w:val="20"/>
              </w:rPr>
              <w:t>At NYC</w:t>
            </w:r>
            <w:r w:rsidR="002167D6" w:rsidRPr="00CE4E8E">
              <w:rPr>
                <w:rFonts w:ascii="Arial" w:hAnsi="Arial" w:cs="Arial"/>
                <w:b w:val="0"/>
                <w:sz w:val="20"/>
                <w:szCs w:val="20"/>
              </w:rPr>
              <w:t xml:space="preserve"> we value our employees, and as part of this we can provide wider opportunities to progress in your career.  Through discussion with your manager identify areas of interest and consider avenues to progress to them, </w:t>
            </w:r>
            <w:r w:rsidR="00791697" w:rsidRPr="00CE4E8E">
              <w:rPr>
                <w:rFonts w:ascii="Arial" w:hAnsi="Arial" w:cs="Arial"/>
                <w:b w:val="0"/>
                <w:sz w:val="20"/>
                <w:szCs w:val="20"/>
              </w:rPr>
              <w:t>e.g.,</w:t>
            </w:r>
            <w:r w:rsidR="002167D6" w:rsidRPr="00CE4E8E">
              <w:rPr>
                <w:rFonts w:ascii="Arial" w:hAnsi="Arial" w:cs="Arial"/>
                <w:b w:val="0"/>
                <w:sz w:val="20"/>
                <w:szCs w:val="20"/>
              </w:rPr>
              <w:t xml:space="preserve"> apprenticeships and work shadowing/coaching.  </w:t>
            </w:r>
          </w:p>
          <w:p w14:paraId="62074AAF" w14:textId="41025B17" w:rsidR="002167D6" w:rsidRPr="00CE4E8E" w:rsidRDefault="002167D6" w:rsidP="00DB552B">
            <w:pPr>
              <w:pStyle w:val="ListParagraph"/>
              <w:numPr>
                <w:ilvl w:val="0"/>
                <w:numId w:val="3"/>
              </w:numPr>
              <w:spacing w:after="0" w:line="276" w:lineRule="auto"/>
              <w:ind w:left="308"/>
              <w:rPr>
                <w:rFonts w:ascii="Arial" w:hAnsi="Arial" w:cs="Arial"/>
                <w:b w:val="0"/>
                <w:sz w:val="20"/>
                <w:szCs w:val="20"/>
              </w:rPr>
            </w:pPr>
            <w:r w:rsidRPr="00CE4E8E">
              <w:rPr>
                <w:rFonts w:ascii="Arial" w:hAnsi="Arial" w:cs="Arial"/>
                <w:b w:val="0"/>
                <w:sz w:val="20"/>
                <w:szCs w:val="20"/>
              </w:rPr>
              <w:t xml:space="preserve">As a large council </w:t>
            </w:r>
            <w:r w:rsidR="00E140DD" w:rsidRPr="00CE4E8E">
              <w:rPr>
                <w:rFonts w:ascii="Arial" w:hAnsi="Arial" w:cs="Arial"/>
                <w:b w:val="0"/>
                <w:sz w:val="20"/>
                <w:szCs w:val="20"/>
              </w:rPr>
              <w:t>we</w:t>
            </w:r>
            <w:r w:rsidRPr="00CE4E8E">
              <w:rPr>
                <w:rFonts w:ascii="Arial" w:hAnsi="Arial" w:cs="Arial"/>
                <w:b w:val="0"/>
                <w:sz w:val="20"/>
                <w:szCs w:val="20"/>
              </w:rPr>
              <w:t xml:space="preserve"> have a range of roles, across our services, and can provide a wealth of career and development opportunities to help our employees find fulfilling career development opportunities</w:t>
            </w:r>
            <w:r w:rsidR="00DB552B" w:rsidRPr="00CE4E8E">
              <w:rPr>
                <w:rFonts w:ascii="Arial" w:hAnsi="Arial" w:cs="Arial"/>
                <w:b w:val="0"/>
                <w:sz w:val="20"/>
                <w:szCs w:val="20"/>
              </w:rPr>
              <w:t>.</w:t>
            </w:r>
          </w:p>
          <w:p w14:paraId="4CC90C7E" w14:textId="77777777" w:rsidR="002167D6" w:rsidRPr="00CE4E8E" w:rsidRDefault="002167D6" w:rsidP="002167D6">
            <w:pPr>
              <w:pStyle w:val="ListParagraph"/>
              <w:spacing w:after="0" w:line="276" w:lineRule="auto"/>
              <w:ind w:left="308"/>
              <w:rPr>
                <w:rFonts w:ascii="Arial" w:hAnsi="Arial" w:cs="Arial"/>
                <w:b w:val="0"/>
                <w:sz w:val="20"/>
                <w:szCs w:val="20"/>
              </w:rPr>
            </w:pPr>
          </w:p>
        </w:tc>
      </w:tr>
    </w:tbl>
    <w:p w14:paraId="5599E56C" w14:textId="77777777" w:rsidR="00AC3362" w:rsidRDefault="00AC3362"/>
    <w:tbl>
      <w:tblPr>
        <w:tblStyle w:val="LightList-Accent6"/>
        <w:tblW w:w="10480" w:type="dxa"/>
        <w:tblLayout w:type="fixed"/>
        <w:tblLook w:val="04A0" w:firstRow="1" w:lastRow="0" w:firstColumn="1" w:lastColumn="0" w:noHBand="0" w:noVBand="1"/>
      </w:tblPr>
      <w:tblGrid>
        <w:gridCol w:w="10480"/>
      </w:tblGrid>
      <w:tr w:rsidR="00D4711D" w:rsidRPr="00A06266" w14:paraId="7FE24F51"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nil"/>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5AB57F52" w14:textId="696AC23C" w:rsidR="00D4711D" w:rsidRPr="00A06266" w:rsidRDefault="00AC3362" w:rsidP="001F7858">
            <w:pPr>
              <w:rPr>
                <w:rFonts w:cs="Arial"/>
                <w:sz w:val="24"/>
                <w:szCs w:val="24"/>
              </w:rPr>
            </w:pPr>
            <w:r>
              <w:br w:type="page"/>
            </w:r>
            <w:r w:rsidR="00D4711D">
              <w:rPr>
                <w:rFonts w:cs="Arial"/>
                <w:sz w:val="24"/>
                <w:szCs w:val="24"/>
              </w:rPr>
              <w:t>Structure</w:t>
            </w:r>
          </w:p>
        </w:tc>
      </w:tr>
      <w:tr w:rsidR="00D4711D" w:rsidRPr="005415D6" w14:paraId="1BA9D9C1" w14:textId="77777777" w:rsidTr="001F785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2809D129" w14:textId="0BBE205B" w:rsidR="00D4711D" w:rsidRPr="0095197B" w:rsidRDefault="00136541" w:rsidP="001F7858">
            <w:pPr>
              <w:pStyle w:val="ListParagraph"/>
              <w:spacing w:after="120"/>
              <w:ind w:left="305"/>
              <w:jc w:val="both"/>
              <w:rPr>
                <w:rFonts w:ascii="Arial" w:hAnsi="Arial" w:cs="Arial"/>
                <w:b w:val="0"/>
                <w:sz w:val="20"/>
                <w:szCs w:val="20"/>
              </w:rPr>
            </w:pPr>
            <w:r>
              <w:rPr>
                <w:rFonts w:ascii="Arial" w:hAnsi="Arial" w:cs="Arial"/>
                <w:noProof/>
                <w:sz w:val="20"/>
                <w:szCs w:val="20"/>
                <w:lang w:eastAsia="en-GB"/>
              </w:rPr>
              <w:drawing>
                <wp:inline distT="0" distB="0" distL="0" distR="0" wp14:anchorId="17EBEF0B" wp14:editId="412DA993">
                  <wp:extent cx="6301180" cy="2904565"/>
                  <wp:effectExtent l="0" t="0" r="0" b="1016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bl>
    <w:p w14:paraId="5E137C01" w14:textId="77777777" w:rsidR="00140F1E" w:rsidRDefault="00140F1E" w:rsidP="00D4711D">
      <w:pPr>
        <w:rPr>
          <w:rFonts w:cs="Arial"/>
          <w:sz w:val="20"/>
          <w:szCs w:val="20"/>
        </w:rPr>
      </w:pPr>
    </w:p>
    <w:p w14:paraId="2C8929BA" w14:textId="77777777" w:rsidR="00D4711D" w:rsidRPr="00A06266" w:rsidRDefault="00D4711D" w:rsidP="00D4711D">
      <w:pPr>
        <w:rPr>
          <w:rFonts w:cs="Arial"/>
          <w:color w:val="FF0000"/>
          <w:sz w:val="18"/>
          <w:szCs w:val="18"/>
        </w:rPr>
      </w:pPr>
      <w:r w:rsidRPr="00A06266">
        <w:rPr>
          <w:rFonts w:cs="Arial"/>
          <w:sz w:val="20"/>
          <w:szCs w:val="20"/>
        </w:rPr>
        <w:t>NB – Assessment criteria for recruitment will be notified separately.</w:t>
      </w:r>
      <w:r w:rsidRPr="00A06266">
        <w:rPr>
          <w:rFonts w:cs="Arial"/>
          <w:sz w:val="20"/>
          <w:szCs w:val="20"/>
        </w:rPr>
        <w:br/>
      </w:r>
      <w:r w:rsidRPr="00A06266">
        <w:rPr>
          <w:rFonts w:cs="Arial"/>
          <w:color w:val="FF0000"/>
          <w:sz w:val="18"/>
          <w:szCs w:val="18"/>
        </w:rPr>
        <w:t xml:space="preserve">Optional - Statement for recruitment purposes:  You should use this information to make the best of your application by </w:t>
      </w:r>
      <w:r w:rsidRPr="00A06266">
        <w:rPr>
          <w:rFonts w:cs="Arial"/>
          <w:color w:val="FF0000"/>
          <w:sz w:val="18"/>
          <w:szCs w:val="18"/>
        </w:rPr>
        <w:lastRenderedPageBreak/>
        <w:t>identifying some specific pieces of work you may have undertaken in any of these areas.  You will be tested in some or all of the skill specific areas over the course of the selection process.</w:t>
      </w:r>
    </w:p>
    <w:p w14:paraId="2512859C" w14:textId="77777777" w:rsidR="00D4711D" w:rsidRPr="004A1109" w:rsidRDefault="00D4711D" w:rsidP="004A1109"/>
    <w:sectPr w:rsidR="00D4711D" w:rsidRPr="004A1109" w:rsidSect="0077329D">
      <w:headerReference w:type="even" r:id="rId17"/>
      <w:headerReference w:type="default" r:id="rId18"/>
      <w:footerReference w:type="even" r:id="rId19"/>
      <w:footerReference w:type="default" r:id="rId20"/>
      <w:headerReference w:type="first" r:id="rId21"/>
      <w:footerReference w:type="first" r:id="rId22"/>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5F529" w14:textId="77777777" w:rsidR="002306AF" w:rsidRDefault="002306AF" w:rsidP="00A84A39">
      <w:pPr>
        <w:spacing w:after="0" w:line="240" w:lineRule="auto"/>
      </w:pPr>
      <w:r>
        <w:separator/>
      </w:r>
    </w:p>
  </w:endnote>
  <w:endnote w:type="continuationSeparator" w:id="0">
    <w:p w14:paraId="0713101C" w14:textId="77777777" w:rsidR="002306AF" w:rsidRDefault="002306AF" w:rsidP="00A8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573F7" w14:textId="77777777" w:rsidR="00136541" w:rsidRDefault="001365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6254" w14:textId="77777777" w:rsidR="000A71AD" w:rsidRDefault="000A71AD">
    <w:pPr>
      <w:pStyle w:val="Footer"/>
    </w:pPr>
  </w:p>
  <w:p w14:paraId="75133450" w14:textId="77777777" w:rsidR="000A71AD" w:rsidRDefault="002E3B97">
    <w:pPr>
      <w:pStyle w:val="Footer"/>
    </w:pPr>
    <w:r>
      <w:rPr>
        <w:noProof/>
        <w:lang w:eastAsia="en-GB"/>
      </w:rPr>
      <mc:AlternateContent>
        <mc:Choice Requires="wps">
          <w:drawing>
            <wp:anchor distT="0" distB="0" distL="114300" distR="114300" simplePos="0" relativeHeight="251656192" behindDoc="0" locked="0" layoutInCell="0" allowOverlap="1" wp14:anchorId="19D26160" wp14:editId="36EE547A">
              <wp:simplePos x="0" y="0"/>
              <wp:positionH relativeFrom="page">
                <wp:posOffset>0</wp:posOffset>
              </wp:positionH>
              <wp:positionV relativeFrom="page">
                <wp:posOffset>10228580</wp:posOffset>
              </wp:positionV>
              <wp:extent cx="7560310" cy="273050"/>
              <wp:effectExtent l="0" t="0" r="0" b="12700"/>
              <wp:wrapNone/>
              <wp:docPr id="2" name="MSIPCM3e4141bd8e913b8e9697835d"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ED4A5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D26160" id="_x0000_t202" coordsize="21600,21600" o:spt="202" path="m,l,21600r21600,l21600,xe">
              <v:stroke joinstyle="miter"/>
              <v:path gradientshapeok="t" o:connecttype="rect"/>
            </v:shapetype>
            <v:shape id="MSIPCM3e4141bd8e913b8e9697835d" o:spid="_x0000_s1026" type="#_x0000_t202" alt="{&quot;HashCode&quot;:-1399272816,&quot;Height&quot;:841.0,&quot;Width&quot;:595.0,&quot;Placement&quot;:&quot;Footer&quot;,&quot;Index&quot;:&quot;Primary&quot;,&quot;Section&quot;:1,&quot;Top&quot;:0.0,&quot;Left&quot;:0.0}" style="position:absolute;margin-left:0;margin-top:805.4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" o:allowincell="f" filled="f" stroked="f" strokeweight=".5pt">
              <v:textbox inset=",0,,0">
                <w:txbxContent>
                  <w:p w14:paraId="02ED4A5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1898" w14:textId="77777777" w:rsidR="006C0C79" w:rsidRDefault="002E3B97">
    <w:pPr>
      <w:pStyle w:val="Footer"/>
    </w:pPr>
    <w:r>
      <w:rPr>
        <w:noProof/>
        <w:lang w:eastAsia="en-GB"/>
      </w:rPr>
      <mc:AlternateContent>
        <mc:Choice Requires="wps">
          <w:drawing>
            <wp:anchor distT="0" distB="0" distL="114300" distR="114300" simplePos="0" relativeHeight="251657216" behindDoc="0" locked="0" layoutInCell="0" allowOverlap="1" wp14:anchorId="3699DF66" wp14:editId="481C2FB6">
              <wp:simplePos x="0" y="0"/>
              <wp:positionH relativeFrom="page">
                <wp:posOffset>0</wp:posOffset>
              </wp:positionH>
              <wp:positionV relativeFrom="page">
                <wp:posOffset>10228580</wp:posOffset>
              </wp:positionV>
              <wp:extent cx="7560310" cy="273050"/>
              <wp:effectExtent l="0" t="0" r="0" b="12700"/>
              <wp:wrapNone/>
              <wp:docPr id="3" name="MSIPCMb7a94ed9a9a85adbd0309b04"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99DF66" id="_x0000_t202" coordsize="21600,21600" o:spt="202" path="m,l,21600r21600,l21600,xe">
              <v:stroke joinstyle="miter"/>
              <v:path gradientshapeok="t" o:connecttype="rect"/>
            </v:shapetype>
            <v:shape id="MSIPCMb7a94ed9a9a85adbd0309b04" o:spid="_x0000_s1027" type="#_x0000_t202" alt="{&quot;HashCode&quot;:-1399272816,&quot;Height&quot;:841.0,&quot;Width&quot;:595.0,&quot;Placement&quot;:&quot;Footer&quot;,&quot;Index&quot;:&quot;FirstPage&quot;,&quot;Section&quot;:1,&quot;Top&quot;:0.0,&quot;Left&quot;:0.0}" style="position:absolute;margin-left:0;margin-top:805.4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" o:allowincell="f" filled="f" stroked="f" strokeweight=".5pt">
              <v:textbox inset=",0,,0">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862A4" w14:textId="77777777" w:rsidR="002306AF" w:rsidRDefault="002306AF" w:rsidP="00A84A39">
      <w:pPr>
        <w:spacing w:after="0" w:line="240" w:lineRule="auto"/>
      </w:pPr>
      <w:r>
        <w:separator/>
      </w:r>
    </w:p>
  </w:footnote>
  <w:footnote w:type="continuationSeparator" w:id="0">
    <w:p w14:paraId="3610AB23" w14:textId="77777777" w:rsidR="002306AF" w:rsidRDefault="002306AF" w:rsidP="00A84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8A0F" w14:textId="77777777" w:rsidR="00AD0E84" w:rsidRDefault="00163E6E">
    <w:pPr>
      <w:pStyle w:val="Header"/>
    </w:pPr>
    <w:r>
      <w:rPr>
        <w:noProof/>
        <w:lang w:eastAsia="en-GB"/>
      </w:rPr>
      <w:pict w14:anchorId="6E250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46094" o:spid="_x0000_s2053" type="#_x0000_t75" style="position:absolute;margin-left:0;margin-top:0;width:595.2pt;height:841.9pt;z-index:-251656192;mso-position-horizontal:center;mso-position-horizontal-relative:margin;mso-position-vertical:center;mso-position-vertical-relative:margin" o:allowincell="f">
          <v:imagedata r:id="rId1" o:title="84884 Pauls LGR Unitary A4 portrai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8946" w14:textId="77777777" w:rsidR="0055096A" w:rsidRPr="0055096A" w:rsidRDefault="00A012F8" w:rsidP="0055096A">
    <w:pPr>
      <w:pStyle w:val="Header"/>
      <w:spacing w:before="80"/>
      <w:rPr>
        <w:rFonts w:cs="Arial"/>
        <w:color w:val="0055A4"/>
      </w:rPr>
    </w:pPr>
    <w:r>
      <w:rPr>
        <w:rFonts w:cs="Arial"/>
        <w:noProof/>
        <w:color w:val="0055A4"/>
        <w:lang w:eastAsia="en-GB"/>
      </w:rPr>
      <w:drawing>
        <wp:anchor distT="0" distB="0" distL="114300" distR="114300" simplePos="0" relativeHeight="251659264" behindDoc="1" locked="0" layoutInCell="1" allowOverlap="1" wp14:anchorId="1EBE0ED5" wp14:editId="7C4BB6F3">
          <wp:simplePos x="0" y="0"/>
          <wp:positionH relativeFrom="column">
            <wp:posOffset>-539718</wp:posOffset>
          </wp:positionH>
          <wp:positionV relativeFrom="paragraph">
            <wp:posOffset>0</wp:posOffset>
          </wp:positionV>
          <wp:extent cx="7560000" cy="10692000"/>
          <wp:effectExtent l="0" t="0" r="3175" b="0"/>
          <wp:wrapNone/>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5168" behindDoc="1" locked="0" layoutInCell="1" allowOverlap="1" wp14:anchorId="7FB6839B" wp14:editId="17E3D0EA">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600B" w14:textId="77777777" w:rsidR="006C0C79" w:rsidRDefault="007B41A4" w:rsidP="007B41A4">
    <w:pPr>
      <w:pStyle w:val="Header"/>
      <w:ind w:left="-851"/>
    </w:pPr>
    <w:r>
      <w:rPr>
        <w:noProof/>
      </w:rPr>
      <w:drawing>
        <wp:anchor distT="0" distB="0" distL="114300" distR="114300" simplePos="0" relativeHeight="251658240" behindDoc="1" locked="0" layoutInCell="1" allowOverlap="1" wp14:anchorId="702B936D" wp14:editId="52C3A4E6">
          <wp:simplePos x="0" y="0"/>
          <wp:positionH relativeFrom="column">
            <wp:posOffset>-539750</wp:posOffset>
          </wp:positionH>
          <wp:positionV relativeFrom="paragraph">
            <wp:posOffset>100</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6B2B"/>
    <w:multiLevelType w:val="hybridMultilevel"/>
    <w:tmpl w:val="2F3ED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D26C54"/>
    <w:multiLevelType w:val="hybridMultilevel"/>
    <w:tmpl w:val="35CE8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895221"/>
    <w:multiLevelType w:val="hybridMultilevel"/>
    <w:tmpl w:val="F63C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1"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6D381F"/>
    <w:multiLevelType w:val="hybridMultilevel"/>
    <w:tmpl w:val="55D07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39091F"/>
    <w:multiLevelType w:val="hybridMultilevel"/>
    <w:tmpl w:val="100E4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4165E7"/>
    <w:multiLevelType w:val="hybridMultilevel"/>
    <w:tmpl w:val="32BEF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F600EB"/>
    <w:multiLevelType w:val="hybridMultilevel"/>
    <w:tmpl w:val="DFFC687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ED5172"/>
    <w:multiLevelType w:val="hybridMultilevel"/>
    <w:tmpl w:val="837A44AE"/>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6"/>
  </w:num>
  <w:num w:numId="3">
    <w:abstractNumId w:val="7"/>
  </w:num>
  <w:num w:numId="4">
    <w:abstractNumId w:val="8"/>
  </w:num>
  <w:num w:numId="5">
    <w:abstractNumId w:val="19"/>
  </w:num>
  <w:num w:numId="6">
    <w:abstractNumId w:val="10"/>
  </w:num>
  <w:num w:numId="7">
    <w:abstractNumId w:val="11"/>
  </w:num>
  <w:num w:numId="8">
    <w:abstractNumId w:val="2"/>
  </w:num>
  <w:num w:numId="9">
    <w:abstractNumId w:val="18"/>
  </w:num>
  <w:num w:numId="10">
    <w:abstractNumId w:val="4"/>
  </w:num>
  <w:num w:numId="11">
    <w:abstractNumId w:val="9"/>
  </w:num>
  <w:num w:numId="12">
    <w:abstractNumId w:val="1"/>
  </w:num>
  <w:num w:numId="13">
    <w:abstractNumId w:val="3"/>
  </w:num>
  <w:num w:numId="14">
    <w:abstractNumId w:val="15"/>
  </w:num>
  <w:num w:numId="15">
    <w:abstractNumId w:val="0"/>
  </w:num>
  <w:num w:numId="16">
    <w:abstractNumId w:val="16"/>
  </w:num>
  <w:num w:numId="17">
    <w:abstractNumId w:val="5"/>
  </w:num>
  <w:num w:numId="18">
    <w:abstractNumId w:val="12"/>
  </w:num>
  <w:num w:numId="19">
    <w:abstractNumId w:val="13"/>
  </w:num>
  <w:num w:numId="20">
    <w:abstractNumId w:val="17"/>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B41"/>
    <w:rsid w:val="000303FD"/>
    <w:rsid w:val="00033E6D"/>
    <w:rsid w:val="000A71AD"/>
    <w:rsid w:val="000C1DAD"/>
    <w:rsid w:val="000D5812"/>
    <w:rsid w:val="00112560"/>
    <w:rsid w:val="00136541"/>
    <w:rsid w:val="00140F1E"/>
    <w:rsid w:val="00155197"/>
    <w:rsid w:val="0015549D"/>
    <w:rsid w:val="00161AD5"/>
    <w:rsid w:val="001637DD"/>
    <w:rsid w:val="00163E6E"/>
    <w:rsid w:val="0017393A"/>
    <w:rsid w:val="00175325"/>
    <w:rsid w:val="00182DAD"/>
    <w:rsid w:val="001A5B22"/>
    <w:rsid w:val="001F0951"/>
    <w:rsid w:val="002167D6"/>
    <w:rsid w:val="002306AF"/>
    <w:rsid w:val="00251878"/>
    <w:rsid w:val="00271516"/>
    <w:rsid w:val="002A1FB4"/>
    <w:rsid w:val="002C7132"/>
    <w:rsid w:val="002E3B97"/>
    <w:rsid w:val="00314032"/>
    <w:rsid w:val="003362B1"/>
    <w:rsid w:val="00350554"/>
    <w:rsid w:val="003709C0"/>
    <w:rsid w:val="003C69BC"/>
    <w:rsid w:val="00413B41"/>
    <w:rsid w:val="00436712"/>
    <w:rsid w:val="004672AF"/>
    <w:rsid w:val="004819D1"/>
    <w:rsid w:val="004A1109"/>
    <w:rsid w:val="004D6C7D"/>
    <w:rsid w:val="00515383"/>
    <w:rsid w:val="0055096A"/>
    <w:rsid w:val="00551E84"/>
    <w:rsid w:val="005D4246"/>
    <w:rsid w:val="00640DBA"/>
    <w:rsid w:val="0065248F"/>
    <w:rsid w:val="00665BA6"/>
    <w:rsid w:val="006C0C79"/>
    <w:rsid w:val="006D7BAF"/>
    <w:rsid w:val="0070480A"/>
    <w:rsid w:val="007150BD"/>
    <w:rsid w:val="0077329D"/>
    <w:rsid w:val="007804E2"/>
    <w:rsid w:val="00791697"/>
    <w:rsid w:val="007A3A92"/>
    <w:rsid w:val="007B41A4"/>
    <w:rsid w:val="007B6F73"/>
    <w:rsid w:val="007B7838"/>
    <w:rsid w:val="007C51C4"/>
    <w:rsid w:val="00841894"/>
    <w:rsid w:val="008C6EC0"/>
    <w:rsid w:val="008F5218"/>
    <w:rsid w:val="008F6B7B"/>
    <w:rsid w:val="00910D2D"/>
    <w:rsid w:val="009468D1"/>
    <w:rsid w:val="00951DE3"/>
    <w:rsid w:val="009617F5"/>
    <w:rsid w:val="00994077"/>
    <w:rsid w:val="009C7F73"/>
    <w:rsid w:val="009F6D57"/>
    <w:rsid w:val="00A012F8"/>
    <w:rsid w:val="00A07B75"/>
    <w:rsid w:val="00A17902"/>
    <w:rsid w:val="00A64037"/>
    <w:rsid w:val="00A67257"/>
    <w:rsid w:val="00A84A39"/>
    <w:rsid w:val="00AC3362"/>
    <w:rsid w:val="00AD0E84"/>
    <w:rsid w:val="00AE166C"/>
    <w:rsid w:val="00AE50CC"/>
    <w:rsid w:val="00AF5971"/>
    <w:rsid w:val="00B129E3"/>
    <w:rsid w:val="00B14897"/>
    <w:rsid w:val="00B4396D"/>
    <w:rsid w:val="00B55C39"/>
    <w:rsid w:val="00BD2BDA"/>
    <w:rsid w:val="00BF6394"/>
    <w:rsid w:val="00C1117D"/>
    <w:rsid w:val="00C26846"/>
    <w:rsid w:val="00C53FD5"/>
    <w:rsid w:val="00CE4E8E"/>
    <w:rsid w:val="00CF2855"/>
    <w:rsid w:val="00D00DEF"/>
    <w:rsid w:val="00D01072"/>
    <w:rsid w:val="00D06747"/>
    <w:rsid w:val="00D4711D"/>
    <w:rsid w:val="00D9063E"/>
    <w:rsid w:val="00DB552B"/>
    <w:rsid w:val="00E140DD"/>
    <w:rsid w:val="00E715BD"/>
    <w:rsid w:val="00F038B8"/>
    <w:rsid w:val="00F04471"/>
    <w:rsid w:val="00F10D9B"/>
    <w:rsid w:val="00FD6D63"/>
    <w:rsid w:val="00FF303D"/>
    <w:rsid w:val="00FF3A2F"/>
    <w:rsid w:val="00FF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759C60C"/>
  <w15:docId w15:val="{4891576F-BFDF-4DF5-AF9F-C5B9C2CC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9BC"/>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iPriority w:val="99"/>
    <w:semiHidden/>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 w:id="179575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thyorks.gov.uk/your-council/our-role-structure-and-objective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9C07A-F750-4B82-A8DD-529E14084A2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3DF744DC-0E1F-48A4-90C7-835028FB3A5B}">
      <dgm:prSet phldrT="[Text]" custT="1"/>
      <dgm:spPr/>
      <dgm:t>
        <a:bodyPr/>
        <a:lstStyle/>
        <a:p>
          <a:r>
            <a:rPr lang="en-US" sz="1000">
              <a:latin typeface="Arial" panose="020B0604020202020204" pitchFamily="34" charset="0"/>
              <a:cs typeface="Arial" panose="020B0604020202020204" pitchFamily="34" charset="0"/>
            </a:rPr>
            <a:t>Workshop Manager/Supervisor </a:t>
          </a:r>
        </a:p>
      </dgm:t>
    </dgm:pt>
    <dgm:pt modelId="{CFC8FA90-1C38-4FBD-8B06-789AC3CA5AF9}" type="parTrans" cxnId="{13C88B9B-9202-4CE1-8289-CAADA4FBAB2C}">
      <dgm:prSet/>
      <dgm:spPr/>
      <dgm:t>
        <a:bodyPr/>
        <a:lstStyle/>
        <a:p>
          <a:endParaRPr lang="en-US"/>
        </a:p>
      </dgm:t>
    </dgm:pt>
    <dgm:pt modelId="{4AC0923C-0D94-412A-9CAE-2E5FC33DE5D7}" type="sibTrans" cxnId="{13C88B9B-9202-4CE1-8289-CAADA4FBAB2C}">
      <dgm:prSet/>
      <dgm:spPr/>
      <dgm:t>
        <a:bodyPr/>
        <a:lstStyle/>
        <a:p>
          <a:endParaRPr lang="en-US"/>
        </a:p>
      </dgm:t>
    </dgm:pt>
    <dgm:pt modelId="{103B86EA-9C3E-4475-AB5D-DB0A507ED1F5}">
      <dgm:prSet custT="1"/>
      <dgm:spPr/>
      <dgm:t>
        <a:bodyPr/>
        <a:lstStyle/>
        <a:p>
          <a:r>
            <a:rPr lang="en-US" sz="1000">
              <a:latin typeface="Arial" panose="020B0604020202020204" pitchFamily="34" charset="0"/>
              <a:cs typeface="Arial" panose="020B0604020202020204" pitchFamily="34" charset="0"/>
            </a:rPr>
            <a:t>MOT Technician</a:t>
          </a:r>
        </a:p>
      </dgm:t>
    </dgm:pt>
    <dgm:pt modelId="{A50F9345-A800-4343-8F7B-B964553E47B1}" type="parTrans" cxnId="{81C9BC20-377D-4092-88A8-1CC616A0CD64}">
      <dgm:prSet/>
      <dgm:spPr/>
      <dgm:t>
        <a:bodyPr/>
        <a:lstStyle/>
        <a:p>
          <a:endParaRPr lang="en-US"/>
        </a:p>
      </dgm:t>
    </dgm:pt>
    <dgm:pt modelId="{0E7792C7-E87B-4AE8-A0CB-E23515AD2220}" type="sibTrans" cxnId="{81C9BC20-377D-4092-88A8-1CC616A0CD64}">
      <dgm:prSet/>
      <dgm:spPr/>
      <dgm:t>
        <a:bodyPr/>
        <a:lstStyle/>
        <a:p>
          <a:endParaRPr lang="en-US"/>
        </a:p>
      </dgm:t>
    </dgm:pt>
    <dgm:pt modelId="{735EBEB8-17A6-43AE-95B5-9C1A3E5F1D27}">
      <dgm:prSet custT="1"/>
      <dgm:spPr/>
      <dgm:t>
        <a:bodyPr/>
        <a:lstStyle/>
        <a:p>
          <a:r>
            <a:rPr lang="en-GB" sz="1000">
              <a:latin typeface="Arial" panose="020B0604020202020204" pitchFamily="34" charset="0"/>
              <a:cs typeface="Arial" panose="020B0604020202020204" pitchFamily="34" charset="0"/>
            </a:rPr>
            <a:t>MOT Technician </a:t>
          </a:r>
        </a:p>
      </dgm:t>
    </dgm:pt>
    <dgm:pt modelId="{54F4D2CC-E954-4E46-9033-231A885AD8AB}" type="parTrans" cxnId="{C0CAEA73-F0A4-44F1-AC63-DF1627B54088}">
      <dgm:prSet/>
      <dgm:spPr/>
      <dgm:t>
        <a:bodyPr/>
        <a:lstStyle/>
        <a:p>
          <a:endParaRPr lang="en-GB"/>
        </a:p>
      </dgm:t>
    </dgm:pt>
    <dgm:pt modelId="{E0607430-CCB5-4F93-8DAE-3EAC316DE6CA}" type="sibTrans" cxnId="{C0CAEA73-F0A4-44F1-AC63-DF1627B54088}">
      <dgm:prSet/>
      <dgm:spPr/>
      <dgm:t>
        <a:bodyPr/>
        <a:lstStyle/>
        <a:p>
          <a:endParaRPr lang="en-GB"/>
        </a:p>
      </dgm:t>
    </dgm:pt>
    <dgm:pt modelId="{95F6FB85-C3EF-4B77-A404-8C4643A65A00}" type="pres">
      <dgm:prSet presAssocID="{6079C07A-F750-4B82-A8DD-529E14084A20}" presName="hierChild1" presStyleCnt="0">
        <dgm:presLayoutVars>
          <dgm:chPref val="1"/>
          <dgm:dir/>
          <dgm:animOne val="branch"/>
          <dgm:animLvl val="lvl"/>
          <dgm:resizeHandles/>
        </dgm:presLayoutVars>
      </dgm:prSet>
      <dgm:spPr/>
    </dgm:pt>
    <dgm:pt modelId="{65763DF0-009F-4171-B0F2-3B220595A632}" type="pres">
      <dgm:prSet presAssocID="{3DF744DC-0E1F-48A4-90C7-835028FB3A5B}" presName="hierRoot1" presStyleCnt="0"/>
      <dgm:spPr/>
    </dgm:pt>
    <dgm:pt modelId="{6733BB7E-11D4-4EE0-88C6-152B6898335F}" type="pres">
      <dgm:prSet presAssocID="{3DF744DC-0E1F-48A4-90C7-835028FB3A5B}" presName="composite" presStyleCnt="0"/>
      <dgm:spPr/>
    </dgm:pt>
    <dgm:pt modelId="{ECF9C934-5E37-41F1-99DA-A9FE6E2C8BE5}" type="pres">
      <dgm:prSet presAssocID="{3DF744DC-0E1F-48A4-90C7-835028FB3A5B}" presName="background" presStyleLbl="node0" presStyleIdx="0" presStyleCnt="1"/>
      <dgm:spPr/>
    </dgm:pt>
    <dgm:pt modelId="{CA46132C-C813-4A6C-B7D9-8B465EFBEC22}" type="pres">
      <dgm:prSet presAssocID="{3DF744DC-0E1F-48A4-90C7-835028FB3A5B}" presName="text" presStyleLbl="fgAcc0" presStyleIdx="0" presStyleCnt="1">
        <dgm:presLayoutVars>
          <dgm:chPref val="3"/>
        </dgm:presLayoutVars>
      </dgm:prSet>
      <dgm:spPr/>
    </dgm:pt>
    <dgm:pt modelId="{C09F38C2-A2C6-40AA-B335-9845277BBE1C}" type="pres">
      <dgm:prSet presAssocID="{3DF744DC-0E1F-48A4-90C7-835028FB3A5B}" presName="hierChild2" presStyleCnt="0"/>
      <dgm:spPr/>
    </dgm:pt>
    <dgm:pt modelId="{278D3CDC-5900-4DA0-B4F1-6B39751DAD95}" type="pres">
      <dgm:prSet presAssocID="{A50F9345-A800-4343-8F7B-B964553E47B1}" presName="Name10" presStyleLbl="parChTrans1D2" presStyleIdx="0" presStyleCnt="2"/>
      <dgm:spPr/>
    </dgm:pt>
    <dgm:pt modelId="{78CE3EF4-4969-4F97-9629-D5406CB9112A}" type="pres">
      <dgm:prSet presAssocID="{103B86EA-9C3E-4475-AB5D-DB0A507ED1F5}" presName="hierRoot2" presStyleCnt="0"/>
      <dgm:spPr/>
    </dgm:pt>
    <dgm:pt modelId="{D0C8064C-AE14-44A7-AB4F-CEB00E5B3719}" type="pres">
      <dgm:prSet presAssocID="{103B86EA-9C3E-4475-AB5D-DB0A507ED1F5}" presName="composite2" presStyleCnt="0"/>
      <dgm:spPr/>
    </dgm:pt>
    <dgm:pt modelId="{B205187C-F8FA-46D4-A764-91D2764266E1}" type="pres">
      <dgm:prSet presAssocID="{103B86EA-9C3E-4475-AB5D-DB0A507ED1F5}" presName="background2" presStyleLbl="node2" presStyleIdx="0" presStyleCnt="2"/>
      <dgm:spPr/>
    </dgm:pt>
    <dgm:pt modelId="{FF970BA5-151A-4662-8B0E-650983DA02EC}" type="pres">
      <dgm:prSet presAssocID="{103B86EA-9C3E-4475-AB5D-DB0A507ED1F5}" presName="text2" presStyleLbl="fgAcc2" presStyleIdx="0" presStyleCnt="2">
        <dgm:presLayoutVars>
          <dgm:chPref val="3"/>
        </dgm:presLayoutVars>
      </dgm:prSet>
      <dgm:spPr/>
    </dgm:pt>
    <dgm:pt modelId="{FF05C4F9-56F6-4080-9571-391745D45863}" type="pres">
      <dgm:prSet presAssocID="{103B86EA-9C3E-4475-AB5D-DB0A507ED1F5}" presName="hierChild3" presStyleCnt="0"/>
      <dgm:spPr/>
    </dgm:pt>
    <dgm:pt modelId="{A3D51CB8-DA09-46C7-80D5-9A18426E8082}" type="pres">
      <dgm:prSet presAssocID="{54F4D2CC-E954-4E46-9033-231A885AD8AB}" presName="Name10" presStyleLbl="parChTrans1D2" presStyleIdx="1" presStyleCnt="2"/>
      <dgm:spPr/>
    </dgm:pt>
    <dgm:pt modelId="{876076C7-C381-4FDA-BF43-D01E0C49A63B}" type="pres">
      <dgm:prSet presAssocID="{735EBEB8-17A6-43AE-95B5-9C1A3E5F1D27}" presName="hierRoot2" presStyleCnt="0"/>
      <dgm:spPr/>
    </dgm:pt>
    <dgm:pt modelId="{C6E79E51-061D-4272-B7F3-62673292B93E}" type="pres">
      <dgm:prSet presAssocID="{735EBEB8-17A6-43AE-95B5-9C1A3E5F1D27}" presName="composite2" presStyleCnt="0"/>
      <dgm:spPr/>
    </dgm:pt>
    <dgm:pt modelId="{333C84A2-2C40-4821-8D5A-4E0F5A756076}" type="pres">
      <dgm:prSet presAssocID="{735EBEB8-17A6-43AE-95B5-9C1A3E5F1D27}" presName="background2" presStyleLbl="node2" presStyleIdx="1" presStyleCnt="2"/>
      <dgm:spPr/>
    </dgm:pt>
    <dgm:pt modelId="{2CEFFE54-92FD-4DF8-ACD1-5362918893E5}" type="pres">
      <dgm:prSet presAssocID="{735EBEB8-17A6-43AE-95B5-9C1A3E5F1D27}" presName="text2" presStyleLbl="fgAcc2" presStyleIdx="1" presStyleCnt="2">
        <dgm:presLayoutVars>
          <dgm:chPref val="3"/>
        </dgm:presLayoutVars>
      </dgm:prSet>
      <dgm:spPr/>
    </dgm:pt>
    <dgm:pt modelId="{21A022C8-494F-4C46-B84B-2A487B573504}" type="pres">
      <dgm:prSet presAssocID="{735EBEB8-17A6-43AE-95B5-9C1A3E5F1D27}" presName="hierChild3" presStyleCnt="0"/>
      <dgm:spPr/>
    </dgm:pt>
  </dgm:ptLst>
  <dgm:cxnLst>
    <dgm:cxn modelId="{81C9BC20-377D-4092-88A8-1CC616A0CD64}" srcId="{3DF744DC-0E1F-48A4-90C7-835028FB3A5B}" destId="{103B86EA-9C3E-4475-AB5D-DB0A507ED1F5}" srcOrd="0" destOrd="0" parTransId="{A50F9345-A800-4343-8F7B-B964553E47B1}" sibTransId="{0E7792C7-E87B-4AE8-A0CB-E23515AD2220}"/>
    <dgm:cxn modelId="{E73C7635-57C5-4037-A17E-D35A71860D81}" type="presOf" srcId="{3DF744DC-0E1F-48A4-90C7-835028FB3A5B}" destId="{CA46132C-C813-4A6C-B7D9-8B465EFBEC22}" srcOrd="0" destOrd="0" presId="urn:microsoft.com/office/officeart/2005/8/layout/hierarchy1"/>
    <dgm:cxn modelId="{83F40564-DF9C-422B-B879-9C28881C0A3F}" type="presOf" srcId="{6079C07A-F750-4B82-A8DD-529E14084A20}" destId="{95F6FB85-C3EF-4B77-A404-8C4643A65A00}" srcOrd="0" destOrd="0" presId="urn:microsoft.com/office/officeart/2005/8/layout/hierarchy1"/>
    <dgm:cxn modelId="{C0CAEA73-F0A4-44F1-AC63-DF1627B54088}" srcId="{3DF744DC-0E1F-48A4-90C7-835028FB3A5B}" destId="{735EBEB8-17A6-43AE-95B5-9C1A3E5F1D27}" srcOrd="1" destOrd="0" parTransId="{54F4D2CC-E954-4E46-9033-231A885AD8AB}" sibTransId="{E0607430-CCB5-4F93-8DAE-3EAC316DE6CA}"/>
    <dgm:cxn modelId="{9114F695-A12E-4E0D-BBE7-09555183C509}" type="presOf" srcId="{735EBEB8-17A6-43AE-95B5-9C1A3E5F1D27}" destId="{2CEFFE54-92FD-4DF8-ACD1-5362918893E5}" srcOrd="0" destOrd="0" presId="urn:microsoft.com/office/officeart/2005/8/layout/hierarchy1"/>
    <dgm:cxn modelId="{13C88B9B-9202-4CE1-8289-CAADA4FBAB2C}" srcId="{6079C07A-F750-4B82-A8DD-529E14084A20}" destId="{3DF744DC-0E1F-48A4-90C7-835028FB3A5B}" srcOrd="0" destOrd="0" parTransId="{CFC8FA90-1C38-4FBD-8B06-789AC3CA5AF9}" sibTransId="{4AC0923C-0D94-412A-9CAE-2E5FC33DE5D7}"/>
    <dgm:cxn modelId="{2910FBAD-3945-4A9C-AED5-36E33A9C86C8}" type="presOf" srcId="{A50F9345-A800-4343-8F7B-B964553E47B1}" destId="{278D3CDC-5900-4DA0-B4F1-6B39751DAD95}" srcOrd="0" destOrd="0" presId="urn:microsoft.com/office/officeart/2005/8/layout/hierarchy1"/>
    <dgm:cxn modelId="{7D027FB0-0CDB-40E7-AA8D-ADE4F9AC80F6}" type="presOf" srcId="{103B86EA-9C3E-4475-AB5D-DB0A507ED1F5}" destId="{FF970BA5-151A-4662-8B0E-650983DA02EC}" srcOrd="0" destOrd="0" presId="urn:microsoft.com/office/officeart/2005/8/layout/hierarchy1"/>
    <dgm:cxn modelId="{B04B13D0-E26F-4851-AC5A-ECF10CD3DFB2}" type="presOf" srcId="{54F4D2CC-E954-4E46-9033-231A885AD8AB}" destId="{A3D51CB8-DA09-46C7-80D5-9A18426E8082}" srcOrd="0" destOrd="0" presId="urn:microsoft.com/office/officeart/2005/8/layout/hierarchy1"/>
    <dgm:cxn modelId="{304865DC-3E88-4141-A09D-50A4DCAABEEA}" type="presParOf" srcId="{95F6FB85-C3EF-4B77-A404-8C4643A65A00}" destId="{65763DF0-009F-4171-B0F2-3B220595A632}" srcOrd="0" destOrd="0" presId="urn:microsoft.com/office/officeart/2005/8/layout/hierarchy1"/>
    <dgm:cxn modelId="{DCC16B46-885B-41A9-8B1A-B544235591D8}" type="presParOf" srcId="{65763DF0-009F-4171-B0F2-3B220595A632}" destId="{6733BB7E-11D4-4EE0-88C6-152B6898335F}" srcOrd="0" destOrd="0" presId="urn:microsoft.com/office/officeart/2005/8/layout/hierarchy1"/>
    <dgm:cxn modelId="{1E90485D-6D40-486F-8C8F-0D9D345D3A47}" type="presParOf" srcId="{6733BB7E-11D4-4EE0-88C6-152B6898335F}" destId="{ECF9C934-5E37-41F1-99DA-A9FE6E2C8BE5}" srcOrd="0" destOrd="0" presId="urn:microsoft.com/office/officeart/2005/8/layout/hierarchy1"/>
    <dgm:cxn modelId="{5B2BE8E3-D01F-478B-9A48-36DD21BBC0AE}" type="presParOf" srcId="{6733BB7E-11D4-4EE0-88C6-152B6898335F}" destId="{CA46132C-C813-4A6C-B7D9-8B465EFBEC22}" srcOrd="1" destOrd="0" presId="urn:microsoft.com/office/officeart/2005/8/layout/hierarchy1"/>
    <dgm:cxn modelId="{EC0DE015-5709-4EB9-BA0B-EFACE1A974F3}" type="presParOf" srcId="{65763DF0-009F-4171-B0F2-3B220595A632}" destId="{C09F38C2-A2C6-40AA-B335-9845277BBE1C}" srcOrd="1" destOrd="0" presId="urn:microsoft.com/office/officeart/2005/8/layout/hierarchy1"/>
    <dgm:cxn modelId="{38279FF4-0A4A-439B-B9FB-7A1E745F0887}" type="presParOf" srcId="{C09F38C2-A2C6-40AA-B335-9845277BBE1C}" destId="{278D3CDC-5900-4DA0-B4F1-6B39751DAD95}" srcOrd="0" destOrd="0" presId="urn:microsoft.com/office/officeart/2005/8/layout/hierarchy1"/>
    <dgm:cxn modelId="{F801287A-E4D0-466D-BB74-ACFE5FFE8814}" type="presParOf" srcId="{C09F38C2-A2C6-40AA-B335-9845277BBE1C}" destId="{78CE3EF4-4969-4F97-9629-D5406CB9112A}" srcOrd="1" destOrd="0" presId="urn:microsoft.com/office/officeart/2005/8/layout/hierarchy1"/>
    <dgm:cxn modelId="{4C8D0E81-5030-4A36-966B-4A3607EF3C00}" type="presParOf" srcId="{78CE3EF4-4969-4F97-9629-D5406CB9112A}" destId="{D0C8064C-AE14-44A7-AB4F-CEB00E5B3719}" srcOrd="0" destOrd="0" presId="urn:microsoft.com/office/officeart/2005/8/layout/hierarchy1"/>
    <dgm:cxn modelId="{7BF4DCC9-D97B-4122-9343-FD9369A106D0}" type="presParOf" srcId="{D0C8064C-AE14-44A7-AB4F-CEB00E5B3719}" destId="{B205187C-F8FA-46D4-A764-91D2764266E1}" srcOrd="0" destOrd="0" presId="urn:microsoft.com/office/officeart/2005/8/layout/hierarchy1"/>
    <dgm:cxn modelId="{1C5A2875-8A0A-49F5-80ED-FFE40B0147F0}" type="presParOf" srcId="{D0C8064C-AE14-44A7-AB4F-CEB00E5B3719}" destId="{FF970BA5-151A-4662-8B0E-650983DA02EC}" srcOrd="1" destOrd="0" presId="urn:microsoft.com/office/officeart/2005/8/layout/hierarchy1"/>
    <dgm:cxn modelId="{12AD9681-9F5C-46FF-B570-BA9ED07D244A}" type="presParOf" srcId="{78CE3EF4-4969-4F97-9629-D5406CB9112A}" destId="{FF05C4F9-56F6-4080-9571-391745D45863}" srcOrd="1" destOrd="0" presId="urn:microsoft.com/office/officeart/2005/8/layout/hierarchy1"/>
    <dgm:cxn modelId="{8C1C5CB1-82FE-4488-81D7-E052C964BA84}" type="presParOf" srcId="{C09F38C2-A2C6-40AA-B335-9845277BBE1C}" destId="{A3D51CB8-DA09-46C7-80D5-9A18426E8082}" srcOrd="2" destOrd="0" presId="urn:microsoft.com/office/officeart/2005/8/layout/hierarchy1"/>
    <dgm:cxn modelId="{6C14BDA9-1377-4FB9-82B3-9E41C78ADAE6}" type="presParOf" srcId="{C09F38C2-A2C6-40AA-B335-9845277BBE1C}" destId="{876076C7-C381-4FDA-BF43-D01E0C49A63B}" srcOrd="3" destOrd="0" presId="urn:microsoft.com/office/officeart/2005/8/layout/hierarchy1"/>
    <dgm:cxn modelId="{1162A447-71C7-4B1F-BBA2-5171E002E3F0}" type="presParOf" srcId="{876076C7-C381-4FDA-BF43-D01E0C49A63B}" destId="{C6E79E51-061D-4272-B7F3-62673292B93E}" srcOrd="0" destOrd="0" presId="urn:microsoft.com/office/officeart/2005/8/layout/hierarchy1"/>
    <dgm:cxn modelId="{05A7A558-640E-48BB-9C83-27FE360A94F6}" type="presParOf" srcId="{C6E79E51-061D-4272-B7F3-62673292B93E}" destId="{333C84A2-2C40-4821-8D5A-4E0F5A756076}" srcOrd="0" destOrd="0" presId="urn:microsoft.com/office/officeart/2005/8/layout/hierarchy1"/>
    <dgm:cxn modelId="{72BA4455-0473-4FC9-898B-5E50634835BC}" type="presParOf" srcId="{C6E79E51-061D-4272-B7F3-62673292B93E}" destId="{2CEFFE54-92FD-4DF8-ACD1-5362918893E5}" srcOrd="1" destOrd="0" presId="urn:microsoft.com/office/officeart/2005/8/layout/hierarchy1"/>
    <dgm:cxn modelId="{2EB01A60-3B2A-4456-93D7-7CD93F3D61DF}" type="presParOf" srcId="{876076C7-C381-4FDA-BF43-D01E0C49A63B}" destId="{21A022C8-494F-4C46-B84B-2A487B573504}"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D51CB8-DA09-46C7-80D5-9A18426E8082}">
      <dsp:nvSpPr>
        <dsp:cNvPr id="0" name=""/>
        <dsp:cNvSpPr/>
      </dsp:nvSpPr>
      <dsp:spPr>
        <a:xfrm>
          <a:off x="3053826" y="1107077"/>
          <a:ext cx="1064400" cy="506558"/>
        </a:xfrm>
        <a:custGeom>
          <a:avLst/>
          <a:gdLst/>
          <a:ahLst/>
          <a:cxnLst/>
          <a:rect l="0" t="0" r="0" b="0"/>
          <a:pathLst>
            <a:path>
              <a:moveTo>
                <a:pt x="0" y="0"/>
              </a:moveTo>
              <a:lnTo>
                <a:pt x="0" y="345204"/>
              </a:lnTo>
              <a:lnTo>
                <a:pt x="1064400" y="345204"/>
              </a:lnTo>
              <a:lnTo>
                <a:pt x="1064400" y="5065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8D3CDC-5900-4DA0-B4F1-6B39751DAD95}">
      <dsp:nvSpPr>
        <dsp:cNvPr id="0" name=""/>
        <dsp:cNvSpPr/>
      </dsp:nvSpPr>
      <dsp:spPr>
        <a:xfrm>
          <a:off x="1989425" y="1107077"/>
          <a:ext cx="1064400" cy="506558"/>
        </a:xfrm>
        <a:custGeom>
          <a:avLst/>
          <a:gdLst/>
          <a:ahLst/>
          <a:cxnLst/>
          <a:rect l="0" t="0" r="0" b="0"/>
          <a:pathLst>
            <a:path>
              <a:moveTo>
                <a:pt x="1064400" y="0"/>
              </a:moveTo>
              <a:lnTo>
                <a:pt x="1064400" y="345204"/>
              </a:lnTo>
              <a:lnTo>
                <a:pt x="0" y="345204"/>
              </a:lnTo>
              <a:lnTo>
                <a:pt x="0" y="5065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F9C934-5E37-41F1-99DA-A9FE6E2C8BE5}">
      <dsp:nvSpPr>
        <dsp:cNvPr id="0" name=""/>
        <dsp:cNvSpPr/>
      </dsp:nvSpPr>
      <dsp:spPr>
        <a:xfrm>
          <a:off x="2182952" y="1068"/>
          <a:ext cx="1741747" cy="110600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A46132C-C813-4A6C-B7D9-8B465EFBEC22}">
      <dsp:nvSpPr>
        <dsp:cNvPr id="0" name=""/>
        <dsp:cNvSpPr/>
      </dsp:nvSpPr>
      <dsp:spPr>
        <a:xfrm>
          <a:off x="2376480" y="184919"/>
          <a:ext cx="1741747" cy="110600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Workshop Manager/Supervisor </a:t>
          </a:r>
        </a:p>
      </dsp:txBody>
      <dsp:txXfrm>
        <a:off x="2408874" y="217313"/>
        <a:ext cx="1676959" cy="1041221"/>
      </dsp:txXfrm>
    </dsp:sp>
    <dsp:sp modelId="{B205187C-F8FA-46D4-A764-91D2764266E1}">
      <dsp:nvSpPr>
        <dsp:cNvPr id="0" name=""/>
        <dsp:cNvSpPr/>
      </dsp:nvSpPr>
      <dsp:spPr>
        <a:xfrm>
          <a:off x="1118551" y="1613636"/>
          <a:ext cx="1741747" cy="110600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F970BA5-151A-4662-8B0E-650983DA02EC}">
      <dsp:nvSpPr>
        <dsp:cNvPr id="0" name=""/>
        <dsp:cNvSpPr/>
      </dsp:nvSpPr>
      <dsp:spPr>
        <a:xfrm>
          <a:off x="1312079" y="1797487"/>
          <a:ext cx="1741747" cy="110600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MOT Technician</a:t>
          </a:r>
        </a:p>
      </dsp:txBody>
      <dsp:txXfrm>
        <a:off x="1344473" y="1829881"/>
        <a:ext cx="1676959" cy="1041221"/>
      </dsp:txXfrm>
    </dsp:sp>
    <dsp:sp modelId="{333C84A2-2C40-4821-8D5A-4E0F5A756076}">
      <dsp:nvSpPr>
        <dsp:cNvPr id="0" name=""/>
        <dsp:cNvSpPr/>
      </dsp:nvSpPr>
      <dsp:spPr>
        <a:xfrm>
          <a:off x="3247353" y="1613636"/>
          <a:ext cx="1741747" cy="110600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CEFFE54-92FD-4DF8-ACD1-5362918893E5}">
      <dsp:nvSpPr>
        <dsp:cNvPr id="0" name=""/>
        <dsp:cNvSpPr/>
      </dsp:nvSpPr>
      <dsp:spPr>
        <a:xfrm>
          <a:off x="3440881" y="1797487"/>
          <a:ext cx="1741747" cy="110600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MOT Technician </a:t>
          </a:r>
        </a:p>
      </dsp:txBody>
      <dsp:txXfrm>
        <a:off x="3473275" y="1829881"/>
        <a:ext cx="1676959" cy="104122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0CB0C05C8846759041AE8BD5D92D72"/>
        <w:category>
          <w:name w:val="General"/>
          <w:gallery w:val="placeholder"/>
        </w:category>
        <w:types>
          <w:type w:val="bbPlcHdr"/>
        </w:types>
        <w:behaviors>
          <w:behavior w:val="content"/>
        </w:behaviors>
        <w:guid w:val="{82166A8D-10D9-4525-A9E1-1C4D8C02EE58}"/>
      </w:docPartPr>
      <w:docPartBody>
        <w:p w:rsidR="00BD54E8" w:rsidRDefault="00BD54E8">
          <w:pPr>
            <w:pStyle w:val="E60CB0C05C8846759041AE8BD5D92D72"/>
          </w:pPr>
          <w:r w:rsidRPr="002E389A">
            <w:rPr>
              <w:rFonts w:ascii="Arial" w:eastAsia="Times New Roman" w:hAnsi="Arial" w:cs="Arial"/>
            </w:rPr>
            <w:t>Choose staff managed</w:t>
          </w:r>
        </w:p>
      </w:docPartBody>
    </w:docPart>
    <w:docPart>
      <w:docPartPr>
        <w:name w:val="8A633460C8894F3FADB51BC0B238E24D"/>
        <w:category>
          <w:name w:val="General"/>
          <w:gallery w:val="placeholder"/>
        </w:category>
        <w:types>
          <w:type w:val="bbPlcHdr"/>
        </w:types>
        <w:behaviors>
          <w:behavior w:val="content"/>
        </w:behaviors>
        <w:guid w:val="{AE6390F6-E612-4C12-AAC9-961BA0DDE7DF}"/>
      </w:docPartPr>
      <w:docPartBody>
        <w:p w:rsidR="00BD54E8" w:rsidRDefault="00BD54E8">
          <w:pPr>
            <w:pStyle w:val="8A633460C8894F3FADB51BC0B238E24D"/>
          </w:pPr>
          <w:r w:rsidRPr="002E389A">
            <w:rPr>
              <w:rFonts w:ascii="Arial" w:eastAsia="Times New Roman" w:hAnsi="Arial" w:cs="Arial"/>
            </w:rPr>
            <w:t>Choose a job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4E8"/>
    <w:rsid w:val="00160F0B"/>
    <w:rsid w:val="00BD54E8"/>
    <w:rsid w:val="00FA2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0CB0C05C8846759041AE8BD5D92D72">
    <w:name w:val="E60CB0C05C8846759041AE8BD5D92D72"/>
  </w:style>
  <w:style w:type="paragraph" w:customStyle="1" w:styleId="8A633460C8894F3FADB51BC0B238E24D">
    <w:name w:val="8A633460C8894F3FADB51BC0B238E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D660B97DB380A41A61BBC12E08295A7" ma:contentTypeVersion="5" ma:contentTypeDescription="Create a new document." ma:contentTypeScope="" ma:versionID="b4c5397dad6e36dd647698abf6f8fc26">
  <xsd:schema xmlns:xsd="http://www.w3.org/2001/XMLSchema" xmlns:xs="http://www.w3.org/2001/XMLSchema" xmlns:p="http://schemas.microsoft.com/office/2006/metadata/properties" xmlns:ns2="2bd45b5a-fd28-4b5c-af90-ff16a5e46994" xmlns:ns3="c3228960-8dda-4990-96fa-d0546ee09822" targetNamespace="http://schemas.microsoft.com/office/2006/metadata/properties" ma:root="true" ma:fieldsID="4afbf2d18586e527b2e9959bdea5c984" ns2:_="" ns3:_="">
    <xsd:import namespace="2bd45b5a-fd28-4b5c-af90-ff16a5e46994"/>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45b5a-fd28-4b5c-af90-ff16a5e46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697E78-B6B4-4066-A423-32DEA8721F5A}">
  <ds:schemaRefs>
    <ds:schemaRef ds:uri="http://schemas.microsoft.com/sharepoint/v3/contenttype/forms"/>
  </ds:schemaRefs>
</ds:datastoreItem>
</file>

<file path=customXml/itemProps2.xml><?xml version="1.0" encoding="utf-8"?>
<ds:datastoreItem xmlns:ds="http://schemas.openxmlformats.org/officeDocument/2006/customXml" ds:itemID="{005871A6-6DAB-47BA-8940-1524021CFA19}">
  <ds:schemaRefs>
    <ds:schemaRef ds:uri="http://schemas.openxmlformats.org/officeDocument/2006/bibliography"/>
  </ds:schemaRefs>
</ds:datastoreItem>
</file>

<file path=customXml/itemProps3.xml><?xml version="1.0" encoding="utf-8"?>
<ds:datastoreItem xmlns:ds="http://schemas.openxmlformats.org/officeDocument/2006/customXml" ds:itemID="{B1F43F33-C05C-4568-ACC8-2A384B7E6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45b5a-fd28-4b5c-af90-ff16a5e46994"/>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6A4417-CA2E-4529-A466-C9FE3477D677}">
  <ds:schemaRefs>
    <ds:schemaRef ds:uri="http://schemas.microsoft.com/office/2006/metadata/properties"/>
    <ds:schemaRef ds:uri="http://purl.org/dc/terms/"/>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c3228960-8dda-4990-96fa-d0546ee09822"/>
    <ds:schemaRef ds:uri="2bd45b5a-fd28-4b5c-af90-ff16a5e4699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963</Words>
  <Characters>5492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Cowan</dc:creator>
  <cp:lastModifiedBy>Joshua Parry</cp:lastModifiedBy>
  <cp:revision>2</cp:revision>
  <dcterms:created xsi:type="dcterms:W3CDTF">2024-02-19T14:16:00Z</dcterms:created>
  <dcterms:modified xsi:type="dcterms:W3CDTF">2024-02-19T14:16:00Z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2021-09-16T19:18:51Z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2e31ba4e-7552-4b95-bbaf-0000642f6c0c</vt:lpwstr>
  </property>
  <property fmtid="{D5CDD505-2E9C-101B-9397-08002B2CF9AE}" pid="8" name="MSIP_Label_3ecdfc32-7be5-4b17-9f97-00453388bdd7_ContentBits">
    <vt:lpwstr>2</vt:lpwstr>
  </property>
  <property fmtid="{D5CDD505-2E9C-101B-9397-08002B2CF9AE}" pid="9" name="ContentTypeId">
    <vt:lpwstr>0x010100DD660B97DB380A41A61BBC12E08295A7</vt:lpwstr>
  </property>
  <property fmtid="{D5CDD505-2E9C-101B-9397-08002B2CF9AE}" pid="10" name="Order">
    <vt:r8>100</vt:r8>
  </property>
</Properties>
</file>